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2E0383B">
      <w:pPr>
        <w:pStyle w:val="style0"/>
        <w:ind w:left="-1701"/>
        <w:jc w:val="center"/>
        <w:rPr>
          <w:rFonts w:cs="Times New Roman"/>
          <w:b/>
          <w:szCs w:val="28"/>
          <w:lang w:val="uz-Latn-UZ"/>
        </w:rPr>
      </w:pPr>
    </w:p>
    <w:p w14:paraId="2ED9FE42">
      <w:pPr>
        <w:pStyle w:val="style4112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C071C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0EA9B4E9">
      <w:pPr>
        <w:pStyle w:val="style0"/>
        <w:spacing w:lineRule="auto" w:line="276"/>
        <w:jc w:val="center"/>
        <w:rPr>
          <w:noProof/>
          <w:szCs w:val="28"/>
          <w:lang w:val="uz-Latn-UZ"/>
        </w:rPr>
      </w:pPr>
    </w:p>
    <w:p w14:paraId="1F8E0C50">
      <w:pPr>
        <w:pStyle w:val="style0"/>
        <w:spacing w:lineRule="auto" w:line="276"/>
        <w:jc w:val="center"/>
        <w:rPr>
          <w:noProof/>
        </w:rPr>
      </w:pPr>
    </w:p>
    <w:p w14:paraId="277B1F59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396E5B58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59B319C8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46F0ED31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23C83AFB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538B8247">
      <w:pPr>
        <w:pStyle w:val="style0"/>
        <w:tabs>
          <w:tab w:val="left" w:leader="none" w:pos="7155"/>
        </w:tabs>
        <w:spacing w:lineRule="auto" w:line="276"/>
        <w:rPr>
          <w:szCs w:val="28"/>
          <w:lang w:val="uz-Latn-UZ"/>
        </w:rPr>
      </w:pPr>
      <w:r>
        <w:rPr>
          <w:szCs w:val="28"/>
          <w:lang w:val="uz-Latn-UZ"/>
        </w:rPr>
        <w:tab/>
      </w:r>
    </w:p>
    <w:p w14:paraId="2A11C87E">
      <w:pPr>
        <w:pStyle w:val="style0"/>
        <w:spacing w:lineRule="auto" w:line="480"/>
        <w:jc w:val="center"/>
        <w:rPr>
          <w:sz w:val="32"/>
          <w:szCs w:val="32"/>
          <w:lang w:val="uz-Latn-UZ"/>
        </w:rPr>
      </w:pPr>
      <w:r>
        <w:rPr>
          <w:sz w:val="32"/>
          <w:szCs w:val="32"/>
          <w:lang w:val="uz-Latn-UZ"/>
        </w:rPr>
        <w:t xml:space="preserve">__________________ shahar/viloyati _______________ tumani </w:t>
      </w:r>
    </w:p>
    <w:p w14:paraId="0745566E">
      <w:pPr>
        <w:pStyle w:val="style0"/>
        <w:spacing w:lineRule="auto" w:line="480"/>
        <w:jc w:val="center"/>
        <w:rPr>
          <w:sz w:val="32"/>
          <w:szCs w:val="32"/>
          <w:lang w:val="uz-Latn-UZ"/>
        </w:rPr>
      </w:pPr>
      <w:r>
        <w:rPr>
          <w:sz w:val="32"/>
          <w:szCs w:val="32"/>
          <w:lang w:val="uz-Latn-UZ"/>
        </w:rPr>
        <w:t xml:space="preserve">___________-maktabning </w:t>
      </w:r>
      <w:r>
        <w:rPr>
          <w:sz w:val="32"/>
          <w:szCs w:val="32"/>
          <w:lang w:val="en-US"/>
        </w:rPr>
        <w:t>____</w:t>
      </w:r>
      <w:r>
        <w:rPr>
          <w:sz w:val="32"/>
          <w:szCs w:val="32"/>
          <w:lang w:val="uz-Latn-UZ"/>
        </w:rPr>
        <w:t>-sinf o‘quvchisi _______________________________________ning</w:t>
      </w:r>
    </w:p>
    <w:p w14:paraId="0A116679">
      <w:pPr>
        <w:pStyle w:val="style0"/>
        <w:spacing w:lineRule="auto" w:line="480"/>
        <w:jc w:val="center"/>
        <w:rPr>
          <w:sz w:val="32"/>
          <w:szCs w:val="32"/>
          <w:lang w:val="uz-Latn-UZ"/>
        </w:rPr>
      </w:pPr>
      <w:r>
        <w:rPr>
          <w:sz w:val="32"/>
          <w:szCs w:val="32"/>
          <w:lang w:val="uz-Latn-UZ"/>
        </w:rPr>
        <w:t xml:space="preserve"> 202</w:t>
      </w:r>
      <w:r>
        <w:rPr>
          <w:sz w:val="32"/>
          <w:szCs w:val="32"/>
          <w:lang w:val="uz-Latn-UZ"/>
        </w:rPr>
        <w:t>5</w:t>
      </w:r>
      <w:r>
        <w:rPr>
          <w:sz w:val="32"/>
          <w:szCs w:val="32"/>
          <w:lang w:val="uz-Latn-UZ"/>
        </w:rPr>
        <w:t xml:space="preserve"> – 202</w:t>
      </w:r>
      <w:r>
        <w:rPr>
          <w:sz w:val="32"/>
          <w:szCs w:val="32"/>
          <w:lang w:val="uz-Latn-UZ"/>
        </w:rPr>
        <w:t>6</w:t>
      </w:r>
      <w:r>
        <w:rPr>
          <w:sz w:val="32"/>
          <w:szCs w:val="32"/>
          <w:lang w:val="uz-Latn-UZ"/>
        </w:rPr>
        <w:t>-o‘quv yili uchun _________________ fanidan yakuniy davlat attestatsiyada yozgan ishi</w:t>
      </w:r>
    </w:p>
    <w:p w14:paraId="5894DF63">
      <w:pPr>
        <w:pStyle w:val="style0"/>
        <w:pBdr>
          <w:bottom w:val="single" w:sz="12" w:space="1" w:color="auto"/>
        </w:pBdr>
        <w:spacing w:lineRule="auto" w:line="276"/>
        <w:jc w:val="center"/>
        <w:rPr>
          <w:szCs w:val="28"/>
          <w:lang w:val="uz-Latn-UZ"/>
        </w:rPr>
      </w:pPr>
    </w:p>
    <w:p w14:paraId="624AB1FA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669ABBEE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592879D1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00D63766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517E9D2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7171E5BE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987A82A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244B3857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74BD165A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150F761B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65AABF0B">
      <w:pPr>
        <w:pStyle w:val="style0"/>
        <w:jc w:val="center"/>
        <w:rPr>
          <w:lang w:val="en-US"/>
        </w:rPr>
      </w:pPr>
      <w:r>
        <w:rPr>
          <w:lang w:val="en-US"/>
        </w:rPr>
        <w:t>4-variant</w:t>
      </w:r>
    </w:p>
    <w:p w14:paraId="7091EB61">
      <w:pPr>
        <w:pStyle w:val="style0"/>
        <w:jc w:val="both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 xml:space="preserve">. Yer poʻstining eng chuqur qismida tarqalgan togʻ jinsi …….. deyiladi. </w:t>
      </w:r>
      <w:r>
        <w:rPr>
          <w:i/>
          <w:iCs/>
        </w:rPr>
        <w:t>Nuqtalar oʻrnida tushirib qoldirilgan soʻzni quyidagi kataklarga yozing.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5D347AFF">
        <w:trPr/>
        <w:tc>
          <w:tcPr>
            <w:tcW w:w="1243" w:type="dxa"/>
            <w:tcBorders/>
          </w:tcPr>
          <w:p w14:paraId="0B5DEFAA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  <w:tcBorders/>
          </w:tcPr>
          <w:p w14:paraId="2DC014C4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3CE96C0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1E25E0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443DF45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7D326CA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A83D8E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4F25786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B89CB4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0477EC4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71D6EC4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082B7C21">
        <w:tblPrEx/>
        <w:trPr/>
        <w:tc>
          <w:tcPr>
            <w:tcW w:w="9345" w:type="dxa"/>
            <w:gridSpan w:val="11"/>
            <w:tcBorders/>
          </w:tcPr>
          <w:p w14:paraId="415F82D8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2C8C0B8">
      <w:pPr>
        <w:pStyle w:val="style0"/>
        <w:jc w:val="both"/>
        <w:rPr>
          <w:b/>
          <w:bCs/>
        </w:rPr>
      </w:pPr>
    </w:p>
    <w:p w14:paraId="5D070FD7">
      <w:pPr>
        <w:pStyle w:val="style0"/>
        <w:spacing w:after="0" w:lineRule="auto" w:line="240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Cardo"/>
          <w:b/>
          <w:bCs/>
          <w:kern w:val="0"/>
          <w:szCs w:val="28"/>
          <w:lang w:eastAsia="ru-RU"/>
          <w14:ligatures xmlns:w14="http://schemas.microsoft.com/office/word/2010/wordml" w14:val="none"/>
        </w:rPr>
        <w:t>2</w:t>
      </w:r>
      <w:r>
        <w:rPr>
          <w:rFonts w:cs="Times New Roman" w:eastAsia="Cardo"/>
          <w:b/>
          <w:bCs/>
          <w:kern w:val="0"/>
          <w:szCs w:val="28"/>
          <w:lang w:eastAsia="ru-RU"/>
          <w14:ligatures xmlns:w14="http://schemas.microsoft.com/office/word/2010/wordml" w14:val="none"/>
        </w:rPr>
        <w:t>. Yerning geoxronologik eralarini qadimgisidan hozirgisiga tomon (I → II → III) tartib bilan joylashtiring.</w:t>
      </w:r>
    </w:p>
    <w:p w14:paraId="72F78A7D">
      <w:pPr>
        <w:pStyle w:val="style0"/>
        <w:spacing w:after="0" w:lineRule="auto" w:line="240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A) Proterozoy</w:t>
      </w:r>
    </w:p>
    <w:p w14:paraId="1D88C005">
      <w:pPr>
        <w:pStyle w:val="style0"/>
        <w:spacing w:after="0" w:lineRule="auto" w:line="240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B) Mezozoy</w:t>
      </w:r>
    </w:p>
    <w:p w14:paraId="223B34CB">
      <w:pPr>
        <w:pStyle w:val="style0"/>
        <w:spacing w:after="0" w:lineRule="auto" w:line="240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C) Paleozoy</w:t>
      </w: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0AE911BF">
        <w:trPr>
          <w:trHeight w:val="377" w:hRule="atLeast"/>
          <w:jc w:val="center"/>
        </w:trPr>
        <w:tc>
          <w:tcPr>
            <w:tcW w:w="1129" w:type="dxa"/>
            <w:tcBorders/>
          </w:tcPr>
          <w:p w14:paraId="14F9E6F3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I</w:t>
            </w:r>
          </w:p>
        </w:tc>
        <w:tc>
          <w:tcPr>
            <w:tcW w:w="1134" w:type="dxa"/>
            <w:tcBorders/>
          </w:tcPr>
          <w:p w14:paraId="521DB9EA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II</w:t>
            </w:r>
          </w:p>
        </w:tc>
        <w:tc>
          <w:tcPr>
            <w:tcW w:w="1134" w:type="dxa"/>
            <w:tcBorders/>
          </w:tcPr>
          <w:p w14:paraId="59722457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III</w:t>
            </w:r>
          </w:p>
        </w:tc>
      </w:tr>
      <w:tr w14:paraId="31DC7B5D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2A5A94B2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70072F00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5EA317FF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1B93B27C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72755D93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3EB88249">
      <w:pPr>
        <w:pStyle w:val="style0"/>
        <w:spacing w:after="0" w:lineRule="auto" w:line="240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</w:p>
    <w:p w14:paraId="702DAA96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3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 xml:space="preserve">. Quyida keltirilgan regionlarni urbanizatsiya darajasi (2020-yil) boʻyicha jahonda tutgan oʻrniga koʻra toʻgʻri moslashtiring. </w:t>
      </w:r>
    </w:p>
    <w:tbl>
      <w:tblPr>
        <w:tblW w:w="7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5245"/>
      </w:tblGrid>
      <w:tr w14:paraId="7A59E7F4">
        <w:trPr/>
        <w:tc>
          <w:tcPr>
            <w:tcW w:w="2405" w:type="dxa"/>
            <w:tcBorders/>
          </w:tcPr>
          <w:p w14:paraId="22F637AD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Regionlar</w:t>
            </w:r>
          </w:p>
        </w:tc>
        <w:tc>
          <w:tcPr>
            <w:tcW w:w="5245" w:type="dxa"/>
            <w:tcBorders/>
          </w:tcPr>
          <w:p w14:paraId="5AC2B300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Urbanizatsiya darajasiga koʻra jahonda tutgan oʻrni</w:t>
            </w:r>
          </w:p>
        </w:tc>
      </w:tr>
      <w:tr w14:paraId="6E10245C">
        <w:tblPrEx/>
        <w:trPr/>
        <w:tc>
          <w:tcPr>
            <w:tcW w:w="2405" w:type="dxa"/>
            <w:vMerge w:val="restart"/>
            <w:tcBorders/>
          </w:tcPr>
          <w:p w14:paraId="66247D7D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1) Osiyo</w:t>
            </w:r>
          </w:p>
          <w:p w14:paraId="20EF1C5F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2) Yevropa</w:t>
            </w:r>
          </w:p>
          <w:p w14:paraId="10203AF0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3) Afrika</w:t>
            </w:r>
          </w:p>
        </w:tc>
        <w:tc>
          <w:tcPr>
            <w:tcW w:w="5245" w:type="dxa"/>
            <w:tcBorders/>
          </w:tcPr>
          <w:p w14:paraId="3F81B52C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A) 3-oʻrin</w:t>
            </w:r>
          </w:p>
        </w:tc>
      </w:tr>
      <w:tr w14:paraId="6F967A88">
        <w:tblPrEx/>
        <w:trPr/>
        <w:tc>
          <w:tcPr>
            <w:tcW w:w="2405" w:type="dxa"/>
            <w:vMerge w:val="continue"/>
            <w:tcBorders/>
          </w:tcPr>
          <w:p w14:paraId="7C4FD348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245" w:type="dxa"/>
            <w:tcBorders/>
          </w:tcPr>
          <w:p w14:paraId="1D6966B9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B) 1-oʻrin</w:t>
            </w:r>
          </w:p>
        </w:tc>
      </w:tr>
      <w:tr w14:paraId="5F9AB8B0">
        <w:tblPrEx/>
        <w:trPr/>
        <w:tc>
          <w:tcPr>
            <w:tcW w:w="2405" w:type="dxa"/>
            <w:vMerge w:val="continue"/>
            <w:tcBorders/>
          </w:tcPr>
          <w:p w14:paraId="7AE79D80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245" w:type="dxa"/>
            <w:tcBorders/>
          </w:tcPr>
          <w:p w14:paraId="22923F7F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C) 6-oʻrin</w:t>
            </w:r>
          </w:p>
        </w:tc>
      </w:tr>
      <w:tr w14:paraId="1341033B">
        <w:tblPrEx/>
        <w:trPr/>
        <w:tc>
          <w:tcPr>
            <w:tcW w:w="2405" w:type="dxa"/>
            <w:vMerge w:val="continue"/>
            <w:tcBorders/>
          </w:tcPr>
          <w:p w14:paraId="4DAC11B3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245" w:type="dxa"/>
            <w:tcBorders/>
          </w:tcPr>
          <w:p w14:paraId="5D2FF118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D) 5-oʻrin</w:t>
            </w:r>
          </w:p>
        </w:tc>
      </w:tr>
    </w:tbl>
    <w:p w14:paraId="4025BC49">
      <w:pPr>
        <w:pStyle w:val="style0"/>
        <w:spacing w:after="0" w:lineRule="auto" w:line="25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12EB7DB2">
        <w:trPr>
          <w:trHeight w:val="377" w:hRule="atLeast"/>
          <w:jc w:val="center"/>
        </w:trPr>
        <w:tc>
          <w:tcPr>
            <w:tcW w:w="1129" w:type="dxa"/>
            <w:tcBorders/>
          </w:tcPr>
          <w:p w14:paraId="34E1C600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5475BA20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43724C72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488FDFFA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6F41C5B1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494A01B3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3730072B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051195A4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52904E1D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096B6E6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</w:p>
    <w:p w14:paraId="7081A51E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  <w:t>4. Quyida berilgan okeanlar va ularda joylashgan botiqlarini oʻzaro moslashtiring.</w:t>
      </w:r>
    </w:p>
    <w:p w14:paraId="38A871E6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1) Atlantika okeani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A) Chili botigʻi</w:t>
      </w:r>
    </w:p>
    <w:p w14:paraId="31266417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2) Hind okeani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B) Bellinsgauzen botigʻi</w:t>
      </w:r>
    </w:p>
    <w:p w14:paraId="28DA9089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3) Tinch okean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C) Somali botigʻi</w:t>
      </w:r>
    </w:p>
    <w:p w14:paraId="63E7AADD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4) Shimoliy Muz okeani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D) Braziliya botigʻi</w:t>
      </w:r>
    </w:p>
    <w:p w14:paraId="36C6D676">
      <w:pPr>
        <w:pStyle w:val="style0"/>
        <w:rPr/>
      </w:pPr>
    </w:p>
    <w:p w14:paraId="2A6AAAB1">
      <w:pPr>
        <w:pStyle w:val="style0"/>
        <w:rPr/>
      </w:pPr>
    </w:p>
    <w:tbl>
      <w:tblPr>
        <w:tblW w:w="4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  <w:gridCol w:w="1134"/>
      </w:tblGrid>
      <w:tr w14:paraId="233EAFB4">
        <w:trPr>
          <w:trHeight w:val="377" w:hRule="atLeast"/>
          <w:jc w:val="center"/>
        </w:trPr>
        <w:tc>
          <w:tcPr>
            <w:tcW w:w="1129" w:type="dxa"/>
            <w:tcBorders/>
          </w:tcPr>
          <w:p w14:paraId="407DA32A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2EE961DE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4A5C52CC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  <w:tc>
          <w:tcPr>
            <w:tcW w:w="1134" w:type="dxa"/>
            <w:tcBorders/>
          </w:tcPr>
          <w:p w14:paraId="52E12B15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4</w:t>
            </w:r>
          </w:p>
        </w:tc>
      </w:tr>
      <w:tr w14:paraId="3424E695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36E75586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63C8B3F1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25AC2295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57B77589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750F918F">
        <w:tblPrEx/>
        <w:trPr>
          <w:trHeight w:val="265" w:hRule="atLeast"/>
          <w:jc w:val="center"/>
        </w:trPr>
        <w:tc>
          <w:tcPr>
            <w:tcW w:w="4531" w:type="dxa"/>
            <w:gridSpan w:val="4"/>
            <w:tcBorders/>
          </w:tcPr>
          <w:p w14:paraId="06AEA57E">
            <w:pPr>
              <w:pStyle w:val="style0"/>
              <w:spacing w:after="0" w:lineRule="auto" w:line="259"/>
              <w:ind w:right="33"/>
              <w:rPr>
                <w:rFonts w:cs="Times New Roman"/>
                <w:bCs/>
                <w:szCs w:val="28"/>
                <w:lang w:val="en-US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19D5A365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1469ED87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5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Jizzax viloyatida joylashgan foydali qazilma konlari nomlarini ajratib koʻrsating.</w:t>
      </w:r>
    </w:p>
    <w:p w14:paraId="3ECA02F3">
      <w:pPr>
        <w:pStyle w:val="style0"/>
        <w:spacing w:after="0" w:lineRule="auto" w:line="25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1. Shargʻun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2. Sortosh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3. Qoratosh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4. Qorovulbozor </w:t>
      </w:r>
    </w:p>
    <w:p w14:paraId="66DFF2E0">
      <w:pPr>
        <w:pStyle w:val="style0"/>
        <w:spacing w:after="0" w:lineRule="auto" w:line="25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5. Uchqir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6. Qoʻytosh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7. Marjonbuloq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8. Zarmitan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796ECE8B">
        <w:trPr/>
        <w:tc>
          <w:tcPr>
            <w:tcW w:w="1243" w:type="dxa"/>
            <w:tcBorders/>
          </w:tcPr>
          <w:p w14:paraId="0745A16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  <w:tcBorders/>
          </w:tcPr>
          <w:p w14:paraId="154ECF9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0B7E39B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04789F8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28D08E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79AB63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54C6BD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7FD0E79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0C52AF88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5B24B61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A6B8234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516D2477">
        <w:tblPrEx/>
        <w:trPr/>
        <w:tc>
          <w:tcPr>
            <w:tcW w:w="9345" w:type="dxa"/>
            <w:gridSpan w:val="11"/>
            <w:tcBorders/>
          </w:tcPr>
          <w:p w14:paraId="2AF6998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6EA5155D">
      <w:pPr>
        <w:pStyle w:val="style0"/>
        <w:rPr/>
      </w:pPr>
    </w:p>
    <w:p w14:paraId="0DC414BC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  <w:t>6</w:t>
      </w:r>
      <w:r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  <w:t xml:space="preserve">. Quyida berilgan Oʻzbekiston shaharlari orasidan rangli metallurgiya sanoati rivojlanganlarini ajrating. </w:t>
      </w:r>
    </w:p>
    <w:p w14:paraId="365C383B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a) Nukus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 xml:space="preserve">b) Chirchiq 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 xml:space="preserve">c) Zarafshon 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d) Denov</w:t>
      </w:r>
    </w:p>
    <w:p w14:paraId="0AE5F14D">
      <w:pPr>
        <w:pStyle w:val="style0"/>
        <w:spacing w:after="0" w:lineRule="auto" w:line="25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e) Muborak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f) Samarqand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g) Bekobod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h) Olmaliq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56093E1A">
        <w:trPr/>
        <w:tc>
          <w:tcPr>
            <w:tcW w:w="1243" w:type="dxa"/>
            <w:tcBorders/>
          </w:tcPr>
          <w:p w14:paraId="631CC13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  <w:tcBorders/>
          </w:tcPr>
          <w:p w14:paraId="612C7E7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02FBA8B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0B8545E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2D6C62C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547D5300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6E60D7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29F63F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57CA335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031FCD0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760918CC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0D4CE1AE">
        <w:tblPrEx/>
        <w:trPr/>
        <w:tc>
          <w:tcPr>
            <w:tcW w:w="9345" w:type="dxa"/>
            <w:gridSpan w:val="11"/>
            <w:tcBorders/>
          </w:tcPr>
          <w:p w14:paraId="3BA03CE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6E250BF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</w:p>
    <w:p w14:paraId="472E1983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7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Oʻrta Osiyo oʻlkasi daryolari va ularning xususiyatlarini oʻzaro moslashtiring.</w:t>
      </w:r>
    </w:p>
    <w:tbl>
      <w:tblPr>
        <w:tblW w:w="9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25"/>
        <w:gridCol w:w="6756"/>
      </w:tblGrid>
      <w:tr w14:paraId="0C6E3F62">
        <w:trPr>
          <w:trHeight w:val="320" w:hRule="atLeast"/>
          <w:jc w:val="center"/>
        </w:trPr>
        <w:tc>
          <w:tcPr>
            <w:tcW w:w="2122" w:type="dxa"/>
            <w:tcBorders/>
          </w:tcPr>
          <w:p w14:paraId="4E95881C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Daryolar</w:t>
            </w:r>
          </w:p>
        </w:tc>
        <w:tc>
          <w:tcPr>
            <w:tcW w:w="7181" w:type="dxa"/>
            <w:gridSpan w:val="2"/>
            <w:tcBorders/>
          </w:tcPr>
          <w:p w14:paraId="59938BFD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Xususiyatlar</w:t>
            </w:r>
          </w:p>
        </w:tc>
      </w:tr>
      <w:tr w14:paraId="03EDC60D">
        <w:tblPrEx/>
        <w:trPr>
          <w:trHeight w:val="320" w:hRule="atLeast"/>
          <w:jc w:val="center"/>
        </w:trPr>
        <w:tc>
          <w:tcPr>
            <w:tcW w:w="2122" w:type="dxa"/>
            <w:vMerge w:val="restart"/>
            <w:tcBorders/>
          </w:tcPr>
          <w:p w14:paraId="7C82373D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1. Sirdaryo</w:t>
            </w:r>
          </w:p>
          <w:p w14:paraId="2A8E188C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2. Amudaryo</w:t>
            </w:r>
          </w:p>
          <w:p w14:paraId="2850703A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3. Zarafshon</w:t>
            </w:r>
          </w:p>
        </w:tc>
        <w:tc>
          <w:tcPr>
            <w:tcW w:w="425" w:type="dxa"/>
            <w:tcBorders/>
          </w:tcPr>
          <w:p w14:paraId="30EE31D8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</w:t>
            </w:r>
          </w:p>
        </w:tc>
        <w:tc>
          <w:tcPr>
            <w:tcW w:w="6756" w:type="dxa"/>
            <w:tcBorders/>
          </w:tcPr>
          <w:p w14:paraId="3CFAFDF7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Koʻksuv togʻ tugunidagi muzlikdan Mastchoh nomi bilan boshlanadi</w:t>
            </w:r>
          </w:p>
        </w:tc>
      </w:tr>
      <w:tr w14:paraId="1D324663">
        <w:tblPrEx/>
        <w:trPr>
          <w:trHeight w:val="320" w:hRule="atLeast"/>
          <w:jc w:val="center"/>
        </w:trPr>
        <w:tc>
          <w:tcPr>
            <w:tcW w:w="2122" w:type="dxa"/>
            <w:vMerge w:val="continue"/>
            <w:tcBorders/>
          </w:tcPr>
          <w:p w14:paraId="53D3819E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</w:tcPr>
          <w:p w14:paraId="74205A45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</w:t>
            </w:r>
          </w:p>
        </w:tc>
        <w:tc>
          <w:tcPr>
            <w:tcW w:w="6756" w:type="dxa"/>
            <w:tcBorders/>
          </w:tcPr>
          <w:p w14:paraId="1833FB09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Havzasining maydoni 219 ming km</w:t>
            </w:r>
            <w:r>
              <w:rPr>
                <w:rFonts w:cs="Times New Roman" w:eastAsia="Times New Roman"/>
                <w:kern w:val="0"/>
                <w:szCs w:val="28"/>
                <w:vertAlign w:val="superscript"/>
                <w:lang w:eastAsia="ru-RU"/>
                <w14:ligatures xmlns:w14="http://schemas.microsoft.com/office/word/2010/wordml" w14:val="none"/>
              </w:rPr>
              <w:t>2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. Markaziy Tyanshan togʻlaridan boshlanuvchi Norin daryosi uning bosh qismidir</w:t>
            </w:r>
          </w:p>
        </w:tc>
      </w:tr>
      <w:tr w14:paraId="18F86508">
        <w:tblPrEx/>
        <w:trPr>
          <w:trHeight w:val="56" w:hRule="atLeast"/>
          <w:jc w:val="center"/>
        </w:trPr>
        <w:tc>
          <w:tcPr>
            <w:tcW w:w="2122" w:type="dxa"/>
            <w:vMerge w:val="continue"/>
            <w:tcBorders/>
          </w:tcPr>
          <w:p w14:paraId="2CC30DB2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</w:tcPr>
          <w:p w14:paraId="51F13550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C</w:t>
            </w:r>
          </w:p>
        </w:tc>
        <w:tc>
          <w:tcPr>
            <w:tcW w:w="6756" w:type="dxa"/>
            <w:tcBorders/>
          </w:tcPr>
          <w:p w14:paraId="2D971B20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Pomir togʻlaridan oqib tushuvchi Panj va Vaxsh daryolarining qoʻshilishidan hosil boʻladi</w:t>
            </w:r>
          </w:p>
        </w:tc>
      </w:tr>
      <w:tr w14:paraId="16F9F6D7">
        <w:tblPrEx/>
        <w:trPr>
          <w:trHeight w:val="335" w:hRule="atLeast"/>
          <w:jc w:val="center"/>
        </w:trPr>
        <w:tc>
          <w:tcPr>
            <w:tcW w:w="2122" w:type="dxa"/>
            <w:vMerge w:val="continue"/>
            <w:tcBorders/>
          </w:tcPr>
          <w:p w14:paraId="0C48A58C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</w:tcPr>
          <w:p w14:paraId="5A03A3D4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D</w:t>
            </w:r>
          </w:p>
        </w:tc>
        <w:tc>
          <w:tcPr>
            <w:tcW w:w="6756" w:type="dxa"/>
            <w:tcBorders/>
          </w:tcPr>
          <w:p w14:paraId="58B0F027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Sharqiy Tyanshan togʻ tugunidan boshlanuvchi Kunges va Xoliqtogʻdan boshlanuvchi Tekes daryolari qoʻshilishidan hosil boʻladi</w:t>
            </w:r>
          </w:p>
        </w:tc>
      </w:tr>
    </w:tbl>
    <w:p w14:paraId="0E7F5473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413BD665">
        <w:trPr>
          <w:trHeight w:val="377" w:hRule="atLeast"/>
          <w:jc w:val="center"/>
        </w:trPr>
        <w:tc>
          <w:tcPr>
            <w:tcW w:w="1129" w:type="dxa"/>
            <w:tcBorders/>
          </w:tcPr>
          <w:p w14:paraId="12579C72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461980E1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5B720BCE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0AB4CB3A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2F9CC47F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2C2B13E1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0BA66D1E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78014777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54E533CE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33A4B61F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7619EC9A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4365D76E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5BF88DF3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37C71D1F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3FFF092C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8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Quyida keltirilgan davlatlar va ulardagi boshqaruv shakli xususiyatlarini oʻzaro moslashtiring.</w:t>
      </w:r>
    </w:p>
    <w:p w14:paraId="360FBCE5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25"/>
        <w:gridCol w:w="6798"/>
      </w:tblGrid>
      <w:tr w14:paraId="4A5F0625">
        <w:trPr>
          <w:trHeight w:val="320" w:hRule="atLeast"/>
          <w:jc w:val="center"/>
        </w:trPr>
        <w:tc>
          <w:tcPr>
            <w:tcW w:w="2122" w:type="dxa"/>
            <w:tcBorders/>
            <w:vAlign w:val="center"/>
          </w:tcPr>
          <w:p w14:paraId="14CE63DA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Davlatlar</w:t>
            </w:r>
          </w:p>
        </w:tc>
        <w:tc>
          <w:tcPr>
            <w:tcW w:w="7223" w:type="dxa"/>
            <w:gridSpan w:val="2"/>
            <w:tcBorders/>
            <w:vAlign w:val="center"/>
          </w:tcPr>
          <w:p w14:paraId="4CD960AF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Boshqaruv shakli xususiyatlari</w:t>
            </w:r>
          </w:p>
        </w:tc>
      </w:tr>
      <w:tr w14:paraId="35349436">
        <w:tblPrEx/>
        <w:trPr>
          <w:trHeight w:val="320" w:hRule="atLeast"/>
          <w:jc w:val="center"/>
        </w:trPr>
        <w:tc>
          <w:tcPr>
            <w:tcW w:w="2122" w:type="dxa"/>
            <w:vMerge w:val="restart"/>
            <w:tcBorders/>
            <w:vAlign w:val="center"/>
          </w:tcPr>
          <w:p w14:paraId="3A7B9AD9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Argentina</w:t>
            </w:r>
          </w:p>
          <w:p w14:paraId="32F055C4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Portugaliya</w:t>
            </w:r>
          </w:p>
          <w:p w14:paraId="49171F5D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Avstriya</w:t>
            </w:r>
          </w:p>
        </w:tc>
        <w:tc>
          <w:tcPr>
            <w:tcW w:w="425" w:type="dxa"/>
            <w:tcBorders/>
            <w:vAlign w:val="center"/>
          </w:tcPr>
          <w:p w14:paraId="171B007D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</w:t>
            </w:r>
          </w:p>
        </w:tc>
        <w:tc>
          <w:tcPr>
            <w:tcW w:w="6798" w:type="dxa"/>
            <w:tcBorders/>
            <w:vAlign w:val="center"/>
          </w:tcPr>
          <w:p w14:paraId="01EE7CC0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Davlat rahbari (qirol, amir, knyaz va h.k.) ning siyosiy vakolatlari maʼlum darajada cheklangan</w:t>
            </w:r>
          </w:p>
        </w:tc>
      </w:tr>
      <w:tr w14:paraId="5228A748">
        <w:tblPrEx/>
        <w:trPr>
          <w:trHeight w:val="320" w:hRule="atLeast"/>
          <w:jc w:val="center"/>
        </w:trPr>
        <w:tc>
          <w:tcPr>
            <w:tcW w:w="2122" w:type="dxa"/>
            <w:vMerge w:val="continue"/>
            <w:tcBorders/>
            <w:vAlign w:val="center"/>
          </w:tcPr>
          <w:p w14:paraId="3D26B9E1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  <w:vAlign w:val="center"/>
          </w:tcPr>
          <w:p w14:paraId="11B5CA8D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</w:t>
            </w:r>
          </w:p>
        </w:tc>
        <w:tc>
          <w:tcPr>
            <w:tcW w:w="6798" w:type="dxa"/>
            <w:tcBorders/>
            <w:vAlign w:val="center"/>
          </w:tcPr>
          <w:p w14:paraId="06284696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Prezident va parlament hukumat tarkibini birgalikda shakllantiradi</w:t>
            </w:r>
          </w:p>
        </w:tc>
      </w:tr>
      <w:tr w14:paraId="2E1B74E3">
        <w:tblPrEx/>
        <w:trPr>
          <w:trHeight w:val="56" w:hRule="atLeast"/>
          <w:jc w:val="center"/>
        </w:trPr>
        <w:tc>
          <w:tcPr>
            <w:tcW w:w="2122" w:type="dxa"/>
            <w:vMerge w:val="continue"/>
            <w:tcBorders/>
            <w:vAlign w:val="center"/>
          </w:tcPr>
          <w:p w14:paraId="7CA6573C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  <w:vAlign w:val="center"/>
          </w:tcPr>
          <w:p w14:paraId="146D9016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C</w:t>
            </w:r>
          </w:p>
        </w:tc>
        <w:tc>
          <w:tcPr>
            <w:tcW w:w="6798" w:type="dxa"/>
            <w:tcBorders/>
            <w:vAlign w:val="center"/>
          </w:tcPr>
          <w:p w14:paraId="4A3D5610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Hokimiyatning asosiy vakolatlari prezident qoʻlida toʻplangan</w:t>
            </w:r>
          </w:p>
        </w:tc>
      </w:tr>
      <w:tr w14:paraId="7D31A6F0">
        <w:tblPrEx/>
        <w:trPr>
          <w:trHeight w:val="335" w:hRule="atLeast"/>
          <w:jc w:val="center"/>
        </w:trPr>
        <w:tc>
          <w:tcPr>
            <w:tcW w:w="2122" w:type="dxa"/>
            <w:vMerge w:val="continue"/>
            <w:tcBorders/>
            <w:vAlign w:val="center"/>
          </w:tcPr>
          <w:p w14:paraId="6E5FF078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  <w:vAlign w:val="center"/>
          </w:tcPr>
          <w:p w14:paraId="71991AC9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D</w:t>
            </w:r>
          </w:p>
        </w:tc>
        <w:tc>
          <w:tcPr>
            <w:tcW w:w="6798" w:type="dxa"/>
            <w:tcBorders/>
            <w:vAlign w:val="center"/>
          </w:tcPr>
          <w:p w14:paraId="19A58024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Hokimiyatning asosiy vakolati parlament qoʻlida boʻladi</w:t>
            </w:r>
          </w:p>
        </w:tc>
      </w:tr>
    </w:tbl>
    <w:p w14:paraId="74DE386D">
      <w:pPr>
        <w:pStyle w:val="style0"/>
        <w:spacing w:after="0" w:lineRule="auto" w:line="259"/>
        <w:ind w:left="720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2BFC3818">
        <w:trPr>
          <w:trHeight w:val="377" w:hRule="atLeast"/>
          <w:jc w:val="center"/>
        </w:trPr>
        <w:tc>
          <w:tcPr>
            <w:tcW w:w="1129" w:type="dxa"/>
            <w:tcBorders/>
          </w:tcPr>
          <w:p w14:paraId="641F9411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2A80497C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168FF6D0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6699A382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0600C2D8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663F8EF1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2F5B8F6A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5BE59407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2F228F70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11B4590F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5B60E53F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9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Stromboli, Vezuviy, Etna kabi vulqonlar joylashgan, xaritadagi shakli etikni eslatuvchi davlat nomini yozing.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23A1A342">
        <w:trPr/>
        <w:tc>
          <w:tcPr>
            <w:tcW w:w="1243" w:type="dxa"/>
            <w:tcBorders/>
          </w:tcPr>
          <w:p w14:paraId="597A846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  <w:tcBorders/>
          </w:tcPr>
          <w:p w14:paraId="4C37875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094F04F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77E701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089E0B14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21BBC0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D0865FA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763D0C1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F05103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04CDE30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FF48BB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3DA03467">
        <w:tblPrEx/>
        <w:trPr/>
        <w:tc>
          <w:tcPr>
            <w:tcW w:w="9345" w:type="dxa"/>
            <w:gridSpan w:val="11"/>
            <w:tcBorders/>
          </w:tcPr>
          <w:p w14:paraId="0B00ED67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401121E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1ACDADCB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10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Quyida keltirilgan elektrostansiyalar turlari va energiyaning asosiy qismini ulardan oluvchi davlatlarni oʻzaro moslashtiring.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0"/>
        <w:gridCol w:w="425"/>
        <w:gridCol w:w="5210"/>
      </w:tblGrid>
      <w:tr w14:paraId="454338AC">
        <w:trPr>
          <w:trHeight w:val="320" w:hRule="atLeast"/>
          <w:jc w:val="center"/>
        </w:trPr>
        <w:tc>
          <w:tcPr>
            <w:tcW w:w="3710" w:type="dxa"/>
            <w:tcBorders/>
          </w:tcPr>
          <w:p w14:paraId="5F90F573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Elektr stansiyalari</w:t>
            </w:r>
          </w:p>
        </w:tc>
        <w:tc>
          <w:tcPr>
            <w:tcW w:w="5635" w:type="dxa"/>
            <w:gridSpan w:val="2"/>
            <w:tcBorders/>
          </w:tcPr>
          <w:p w14:paraId="5725192A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Davlatlar</w:t>
            </w:r>
          </w:p>
        </w:tc>
      </w:tr>
      <w:tr w14:paraId="75512BA4">
        <w:tblPrEx/>
        <w:trPr>
          <w:trHeight w:val="320" w:hRule="atLeast"/>
          <w:jc w:val="center"/>
        </w:trPr>
        <w:tc>
          <w:tcPr>
            <w:tcW w:w="3710" w:type="dxa"/>
            <w:vMerge w:val="restart"/>
            <w:tcBorders/>
          </w:tcPr>
          <w:p w14:paraId="3EE20536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Gidro elektr energetika</w:t>
            </w:r>
          </w:p>
          <w:p w14:paraId="7FEEC394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Atom elektr energetikasi</w:t>
            </w:r>
          </w:p>
          <w:p w14:paraId="05D1F23D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Issiqlik elektr energetikasi</w:t>
            </w:r>
          </w:p>
        </w:tc>
        <w:tc>
          <w:tcPr>
            <w:tcW w:w="425" w:type="dxa"/>
            <w:tcBorders/>
          </w:tcPr>
          <w:p w14:paraId="6246D02C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</w:t>
            </w:r>
          </w:p>
        </w:tc>
        <w:tc>
          <w:tcPr>
            <w:tcW w:w="5210" w:type="dxa"/>
            <w:tcBorders/>
          </w:tcPr>
          <w:p w14:paraId="51AD02CC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Polsha, Ruminiya, JAR, Niderlandiya</w:t>
            </w:r>
          </w:p>
        </w:tc>
      </w:tr>
      <w:tr w14:paraId="6205D2E8">
        <w:tblPrEx/>
        <w:trPr>
          <w:trHeight w:val="320" w:hRule="atLeast"/>
          <w:jc w:val="center"/>
        </w:trPr>
        <w:tc>
          <w:tcPr>
            <w:tcW w:w="3710" w:type="dxa"/>
            <w:vMerge w:val="continue"/>
            <w:tcBorders/>
          </w:tcPr>
          <w:p w14:paraId="4604231F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</w:tcPr>
          <w:p w14:paraId="27C42F82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</w:t>
            </w:r>
          </w:p>
        </w:tc>
        <w:tc>
          <w:tcPr>
            <w:tcW w:w="5210" w:type="dxa"/>
            <w:tcBorders/>
          </w:tcPr>
          <w:p w14:paraId="2C5F6080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Norvegiya, Braziliya, Albaniya, Kolumbiya </w:t>
            </w:r>
          </w:p>
        </w:tc>
      </w:tr>
      <w:tr w14:paraId="7E516331">
        <w:tblPrEx/>
        <w:trPr>
          <w:trHeight w:val="56" w:hRule="atLeast"/>
          <w:jc w:val="center"/>
        </w:trPr>
        <w:tc>
          <w:tcPr>
            <w:tcW w:w="3710" w:type="dxa"/>
            <w:vMerge w:val="continue"/>
            <w:tcBorders/>
          </w:tcPr>
          <w:p w14:paraId="14790844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</w:tcPr>
          <w:p w14:paraId="023EE775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C</w:t>
            </w:r>
          </w:p>
        </w:tc>
        <w:tc>
          <w:tcPr>
            <w:tcW w:w="5210" w:type="dxa"/>
            <w:tcBorders/>
          </w:tcPr>
          <w:p w14:paraId="4242234F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Islandiya, Italiya, Fillipin</w:t>
            </w:r>
          </w:p>
        </w:tc>
      </w:tr>
      <w:tr w14:paraId="0A0C291B">
        <w:tblPrEx/>
        <w:trPr>
          <w:trHeight w:val="335" w:hRule="atLeast"/>
          <w:jc w:val="center"/>
        </w:trPr>
        <w:tc>
          <w:tcPr>
            <w:tcW w:w="3710" w:type="dxa"/>
            <w:vMerge w:val="continue"/>
            <w:tcBorders/>
          </w:tcPr>
          <w:p w14:paraId="13574950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</w:tcPr>
          <w:p w14:paraId="16A434F1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D</w:t>
            </w:r>
          </w:p>
        </w:tc>
        <w:tc>
          <w:tcPr>
            <w:tcW w:w="5210" w:type="dxa"/>
            <w:tcBorders/>
          </w:tcPr>
          <w:p w14:paraId="348FC1D7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Fransiya, Belgiya, Koreya Respublikasi</w:t>
            </w:r>
          </w:p>
        </w:tc>
      </w:tr>
    </w:tbl>
    <w:p w14:paraId="0F9195AD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54404F57">
        <w:trPr>
          <w:trHeight w:val="377" w:hRule="atLeast"/>
          <w:jc w:val="center"/>
        </w:trPr>
        <w:tc>
          <w:tcPr>
            <w:tcW w:w="1129" w:type="dxa"/>
            <w:tcBorders/>
          </w:tcPr>
          <w:p w14:paraId="4EC95B2E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1DBBDF89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4B7B4CDB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33E1D016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42309805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5D44C25E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31E18616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76B27193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78F8AA84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EA491BF">
      <w:pPr>
        <w:pStyle w:val="style0"/>
        <w:spacing w:after="0" w:lineRule="auto" w:line="240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6DDDF68F">
      <w:pPr>
        <w:pStyle w:val="style0"/>
        <w:spacing w:after="0" w:lineRule="auto" w:line="240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4DF47AEE">
      <w:pPr>
        <w:pStyle w:val="style0"/>
        <w:spacing w:after="0" w:lineRule="auto" w:line="240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11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Berilgan xususiyatlar orasidan Qashqadaryo viloyatiga tegishlilarini ajrating.</w:t>
      </w:r>
    </w:p>
    <w:p w14:paraId="371CE835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1. Viloyat aholisining 74 foizi shaharlarda yashaydi</w:t>
      </w:r>
    </w:p>
    <w:p w14:paraId="6B051ABC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2. Mamlakatimizning eng sharqida joylashgan</w:t>
      </w:r>
    </w:p>
    <w:p w14:paraId="3DDF8433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3. Eski Anhor kanali oqib oʻtadi</w:t>
      </w:r>
    </w:p>
    <w:p w14:paraId="42DF7391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4. Tallimarjon shahrida IES joylashgan</w:t>
      </w:r>
    </w:p>
    <w:p w14:paraId="11614FC1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5. Eng muhim daryolari Sangardaksoy va Toʻsinsoy hisoblanadi</w:t>
      </w:r>
    </w:p>
    <w:p w14:paraId="5D3D5CED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6. Aholisining 3/5 qismi qishloqlarda yashaydi</w:t>
      </w:r>
    </w:p>
    <w:p w14:paraId="1622EAAF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7. Mamlakatimizda yetishtiriladigan paxtaning 65 foizini beradi</w:t>
      </w:r>
    </w:p>
    <w:p w14:paraId="5491F558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8.  Koʻkdumaloq kompressor stansiyasi mavjud</w:t>
      </w:r>
    </w:p>
    <w:p w14:paraId="7E7E0C87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51726970">
        <w:trPr/>
        <w:tc>
          <w:tcPr>
            <w:tcW w:w="1243" w:type="dxa"/>
            <w:tcBorders/>
          </w:tcPr>
          <w:p w14:paraId="46071ECC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  <w:tcBorders/>
          </w:tcPr>
          <w:p w14:paraId="1A35479C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0908FAC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88A36C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963715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700E22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7F135E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BACE3A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2A6ABF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F1F764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50A267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1D6CAAA8">
        <w:tblPrEx/>
        <w:trPr/>
        <w:tc>
          <w:tcPr>
            <w:tcW w:w="9345" w:type="dxa"/>
            <w:gridSpan w:val="11"/>
            <w:tcBorders/>
          </w:tcPr>
          <w:p w14:paraId="2D43CF1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42A4DB0">
      <w:pPr>
        <w:pStyle w:val="style0"/>
        <w:spacing w:before="120" w:after="0" w:lineRule="auto" w:line="259"/>
        <w:ind w:firstLine="70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1404CA6A">
      <w:pPr>
        <w:pStyle w:val="style0"/>
        <w:rPr>
          <w:b/>
          <w:bCs/>
        </w:rPr>
      </w:pPr>
      <w:r>
        <w:rPr>
          <w:b/>
          <w:bCs/>
        </w:rPr>
        <w:t>12</w:t>
      </w:r>
      <w:r>
        <w:rPr>
          <w:b/>
          <w:bCs/>
        </w:rPr>
        <w:t>. Avstraliya materigidagi geografik obyektlar va ular tegishli boʻlgan tabiiy geografik oʻlkalarni oʻzaro moslashtiring.</w:t>
      </w:r>
    </w:p>
    <w:tbl>
      <w:tblPr>
        <w:tblW w:w="6237" w:type="dxa"/>
        <w:tblInd w:w="1129" w:type="dxa"/>
        <w:tblLayout w:type="fixed"/>
        <w:tblLook w:val="0400" w:firstRow="0" w:lastRow="0" w:firstColumn="0" w:lastColumn="0" w:noHBand="0" w:noVBand="1"/>
      </w:tblPr>
      <w:tblGrid>
        <w:gridCol w:w="3119"/>
        <w:gridCol w:w="435"/>
        <w:gridCol w:w="2683"/>
      </w:tblGrid>
      <w:tr w14:paraId="232C9F34"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5F43D">
            <w:pPr>
              <w:pStyle w:val="style0"/>
              <w:spacing w:after="0"/>
              <w:rPr/>
            </w:pPr>
            <w:r>
              <w:rPr>
                <w:b/>
                <w:bCs/>
              </w:rPr>
              <w:t>Geografik obyektlar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96B0">
            <w:pPr>
              <w:pStyle w:val="style0"/>
              <w:spacing w:after="0"/>
              <w:rPr/>
            </w:pPr>
            <w:r>
              <w:rPr>
                <w:b/>
                <w:bCs/>
              </w:rPr>
              <w:t>Tabiiy geografik oʻlkalar</w:t>
            </w:r>
          </w:p>
        </w:tc>
      </w:tr>
      <w:tr w14:paraId="0AC07474">
        <w:tblPrEx/>
        <w:trPr/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4963">
            <w:pPr>
              <w:pStyle w:val="style0"/>
              <w:spacing w:after="0"/>
              <w:rPr/>
            </w:pPr>
            <w:r>
              <w:t>1.</w:t>
            </w:r>
            <w:r>
              <w:t xml:space="preserve"> </w:t>
            </w:r>
            <w:r>
              <w:t>Arnemlend yarimoroli</w:t>
            </w:r>
          </w:p>
          <w:p w14:paraId="2DE016FC">
            <w:pPr>
              <w:pStyle w:val="style0"/>
              <w:spacing w:after="0"/>
              <w:rPr/>
            </w:pPr>
            <w:r>
              <w:t>2.</w:t>
            </w:r>
            <w:r>
              <w:t xml:space="preserve"> </w:t>
            </w:r>
            <w:r>
              <w:t>Avstraliya Alpi togʻlari</w:t>
            </w:r>
          </w:p>
          <w:p w14:paraId="08DE87FC">
            <w:pPr>
              <w:pStyle w:val="style0"/>
              <w:spacing w:after="0"/>
              <w:rPr/>
            </w:pPr>
            <w:r>
              <w:t>3.</w:t>
            </w:r>
            <w:r>
              <w:t xml:space="preserve"> </w:t>
            </w:r>
            <w:r>
              <w:t>Nallarbor tekisligi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38F22">
            <w:pPr>
              <w:pStyle w:val="style0"/>
              <w:spacing w:after="0"/>
              <w:rPr/>
            </w:pPr>
            <w:r>
              <w:t>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FB37">
            <w:pPr>
              <w:pStyle w:val="style0"/>
              <w:spacing w:after="0"/>
              <w:rPr/>
            </w:pPr>
            <w:r>
              <w:t>Shimoliy Avstraliya</w:t>
            </w:r>
          </w:p>
        </w:tc>
      </w:tr>
      <w:tr w14:paraId="7BACF5DC">
        <w:tblPrEx/>
        <w:trPr/>
        <w:tc>
          <w:tcPr>
            <w:tcW w:w="311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4934">
            <w:pPr>
              <w:pStyle w:val="style0"/>
              <w:spacing w:after="0"/>
              <w:rPr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5192D">
            <w:pPr>
              <w:pStyle w:val="style0"/>
              <w:spacing w:after="0"/>
              <w:rPr/>
            </w:pPr>
            <w:r>
              <w:t>B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7930">
            <w:pPr>
              <w:pStyle w:val="style0"/>
              <w:spacing w:after="0"/>
              <w:rPr/>
            </w:pPr>
            <w:r>
              <w:t>Gʻarbiy Avstraliya</w:t>
            </w:r>
          </w:p>
        </w:tc>
      </w:tr>
      <w:tr w14:paraId="67551865">
        <w:tblPrEx/>
        <w:trPr/>
        <w:tc>
          <w:tcPr>
            <w:tcW w:w="311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2E8">
            <w:pPr>
              <w:pStyle w:val="style0"/>
              <w:spacing w:after="0"/>
              <w:rPr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37D07">
            <w:pPr>
              <w:pStyle w:val="style0"/>
              <w:spacing w:after="0"/>
              <w:rPr/>
            </w:pPr>
            <w:r>
              <w:t>C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7214">
            <w:pPr>
              <w:pStyle w:val="style0"/>
              <w:spacing w:after="0"/>
              <w:rPr/>
            </w:pPr>
            <w:r>
              <w:t>Shimoli-sharq</w:t>
            </w:r>
          </w:p>
        </w:tc>
      </w:tr>
      <w:tr w14:paraId="01B06C91">
        <w:tblPrEx/>
        <w:trPr/>
        <w:tc>
          <w:tcPr>
            <w:tcW w:w="311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BE32">
            <w:pPr>
              <w:pStyle w:val="style0"/>
              <w:spacing w:after="0"/>
              <w:rPr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E6664">
            <w:pPr>
              <w:pStyle w:val="style0"/>
              <w:spacing w:after="0"/>
              <w:rPr/>
            </w:pPr>
            <w:r>
              <w:t>D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0F8D">
            <w:pPr>
              <w:pStyle w:val="style0"/>
              <w:spacing w:after="0"/>
              <w:rPr/>
            </w:pPr>
            <w:r>
              <w:t>Janubi-sharq</w:t>
            </w:r>
          </w:p>
        </w:tc>
      </w:tr>
    </w:tbl>
    <w:p w14:paraId="6841B012">
      <w:pPr>
        <w:pStyle w:val="style0"/>
        <w:spacing w:after="0"/>
        <w:rPr/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16BBEDC5">
        <w:trPr>
          <w:trHeight w:val="377" w:hRule="atLeast"/>
          <w:jc w:val="center"/>
        </w:trPr>
        <w:tc>
          <w:tcPr>
            <w:tcW w:w="1129" w:type="dxa"/>
            <w:tcBorders/>
          </w:tcPr>
          <w:p w14:paraId="1713B5A3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6A2BFA6A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3432AA4C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27309581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429D4EF8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27EB66F9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0CDA20FF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075A4607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0DE4388E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055A50AB">
      <w:pPr>
        <w:pStyle w:val="style0"/>
        <w:rPr>
          <w:b/>
          <w:bCs/>
        </w:rPr>
      </w:pPr>
    </w:p>
    <w:p w14:paraId="0DC38DC2">
      <w:pPr>
        <w:pStyle w:val="style0"/>
        <w:rPr>
          <w:i/>
          <w:iCs/>
        </w:rPr>
      </w:pPr>
      <w:r>
        <w:rPr>
          <w:b/>
          <w:bCs/>
        </w:rPr>
        <w:t>13</w:t>
      </w:r>
      <w:r>
        <w:rPr>
          <w:b/>
          <w:bCs/>
        </w:rPr>
        <w:t xml:space="preserve">. Yer yuzining qayerida qancha yogʻin yogʻishi, havo harorati qanday boʻlishi, shamollar yoʻnalishi  tasvirlangan xaritalar ... xaritalari deb ataladi. </w:t>
      </w:r>
      <w:r>
        <w:rPr>
          <w:i/>
          <w:iCs/>
        </w:rPr>
        <w:t>Nuqtalar oʻrnida tushirib qoldirilgan soʻzni quyidagi kataklarga yozing.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537FEBC4">
        <w:trPr/>
        <w:tc>
          <w:tcPr>
            <w:tcW w:w="1243" w:type="dxa"/>
            <w:tcBorders/>
          </w:tcPr>
          <w:p w14:paraId="6CDBA7D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  <w:tcBorders/>
          </w:tcPr>
          <w:p w14:paraId="41C23DB7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53C67D4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00C0166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4286DE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7E0DBDEA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703BB4B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D91A4E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76F2D1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F20E38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4BC4AF2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156491AB">
        <w:tblPrEx/>
        <w:trPr/>
        <w:tc>
          <w:tcPr>
            <w:tcW w:w="9345" w:type="dxa"/>
            <w:gridSpan w:val="11"/>
            <w:tcBorders/>
          </w:tcPr>
          <w:p w14:paraId="6D84A96C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1B5B397">
      <w:pPr>
        <w:pStyle w:val="style0"/>
        <w:rPr/>
      </w:pPr>
    </w:p>
    <w:p w14:paraId="2B343113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1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 xml:space="preserve">4. Quyida keltirilgan megalopolislar va ular joylashgan davlatlarni oʻzaro moslashtiring. </w:t>
      </w:r>
    </w:p>
    <w:p w14:paraId="3A210D55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7AD73372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4DE7DE79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W w:w="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25"/>
        <w:gridCol w:w="2689"/>
      </w:tblGrid>
      <w:tr w14:paraId="36271F2A">
        <w:trPr>
          <w:trHeight w:val="320" w:hRule="atLeast"/>
          <w:jc w:val="center"/>
        </w:trPr>
        <w:tc>
          <w:tcPr>
            <w:tcW w:w="2410" w:type="dxa"/>
            <w:tcBorders/>
          </w:tcPr>
          <w:p w14:paraId="0C4B5EC7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Megalopolislar</w:t>
            </w:r>
          </w:p>
        </w:tc>
        <w:tc>
          <w:tcPr>
            <w:tcW w:w="3114" w:type="dxa"/>
            <w:gridSpan w:val="2"/>
            <w:tcBorders/>
          </w:tcPr>
          <w:p w14:paraId="427FA699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Davlatlar</w:t>
            </w:r>
          </w:p>
        </w:tc>
      </w:tr>
      <w:tr w14:paraId="68B173DF">
        <w:tblPrEx/>
        <w:trPr>
          <w:trHeight w:val="320" w:hRule="atLeast"/>
          <w:jc w:val="center"/>
        </w:trPr>
        <w:tc>
          <w:tcPr>
            <w:tcW w:w="2410" w:type="dxa"/>
            <w:vMerge w:val="restart"/>
            <w:tcBorders/>
          </w:tcPr>
          <w:p w14:paraId="15E35119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Reyn</w:t>
            </w:r>
          </w:p>
          <w:p w14:paraId="4CAAE075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Bosvash</w:t>
            </w:r>
          </w:p>
          <w:p w14:paraId="5271C111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Ingliz</w:t>
            </w:r>
          </w:p>
        </w:tc>
        <w:tc>
          <w:tcPr>
            <w:tcW w:w="425" w:type="dxa"/>
            <w:tcBorders/>
          </w:tcPr>
          <w:p w14:paraId="71089DD6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</w:t>
            </w:r>
          </w:p>
        </w:tc>
        <w:tc>
          <w:tcPr>
            <w:tcW w:w="2689" w:type="dxa"/>
            <w:tcBorders/>
          </w:tcPr>
          <w:p w14:paraId="729C13D3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Yaponiya</w:t>
            </w:r>
          </w:p>
        </w:tc>
      </w:tr>
      <w:tr w14:paraId="0385DAE1">
        <w:tblPrEx/>
        <w:trPr>
          <w:trHeight w:val="320" w:hRule="atLeast"/>
          <w:jc w:val="center"/>
        </w:trPr>
        <w:tc>
          <w:tcPr>
            <w:tcW w:w="2410" w:type="dxa"/>
            <w:vMerge w:val="continue"/>
            <w:tcBorders/>
          </w:tcPr>
          <w:p w14:paraId="7AB71357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</w:tcPr>
          <w:p w14:paraId="5C6DEEEF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</w:t>
            </w:r>
          </w:p>
        </w:tc>
        <w:tc>
          <w:tcPr>
            <w:tcW w:w="2689" w:type="dxa"/>
            <w:tcBorders/>
          </w:tcPr>
          <w:p w14:paraId="00742A42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Germaniya</w:t>
            </w:r>
          </w:p>
        </w:tc>
      </w:tr>
      <w:tr w14:paraId="39DD7BF9">
        <w:tblPrEx/>
        <w:trPr>
          <w:trHeight w:val="56" w:hRule="atLeast"/>
          <w:jc w:val="center"/>
        </w:trPr>
        <w:tc>
          <w:tcPr>
            <w:tcW w:w="2410" w:type="dxa"/>
            <w:vMerge w:val="continue"/>
            <w:tcBorders/>
          </w:tcPr>
          <w:p w14:paraId="412AA65B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</w:tcPr>
          <w:p w14:paraId="1C3CD460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C</w:t>
            </w:r>
          </w:p>
        </w:tc>
        <w:tc>
          <w:tcPr>
            <w:tcW w:w="2689" w:type="dxa"/>
            <w:tcBorders/>
          </w:tcPr>
          <w:p w14:paraId="64AC1CE5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AQSh</w:t>
            </w:r>
          </w:p>
        </w:tc>
      </w:tr>
      <w:tr w14:paraId="54CB60A5">
        <w:tblPrEx/>
        <w:trPr>
          <w:trHeight w:val="335" w:hRule="atLeast"/>
          <w:jc w:val="center"/>
        </w:trPr>
        <w:tc>
          <w:tcPr>
            <w:tcW w:w="2410" w:type="dxa"/>
            <w:vMerge w:val="continue"/>
            <w:tcBorders/>
          </w:tcPr>
          <w:p w14:paraId="00E9BFD3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</w:tcPr>
          <w:p w14:paraId="2270B641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D</w:t>
            </w:r>
          </w:p>
        </w:tc>
        <w:tc>
          <w:tcPr>
            <w:tcW w:w="2689" w:type="dxa"/>
            <w:tcBorders/>
          </w:tcPr>
          <w:p w14:paraId="590CA2B8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Buyuk Britaniya</w:t>
            </w:r>
          </w:p>
        </w:tc>
      </w:tr>
    </w:tbl>
    <w:p w14:paraId="19477C66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74B46F7A">
        <w:trPr>
          <w:trHeight w:val="377" w:hRule="atLeast"/>
          <w:jc w:val="center"/>
        </w:trPr>
        <w:tc>
          <w:tcPr>
            <w:tcW w:w="1129" w:type="dxa"/>
            <w:tcBorders/>
          </w:tcPr>
          <w:p w14:paraId="534E9415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0893D874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2AE3800E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5D1CCA36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492585B8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3F87BAFC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551D38E7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22394A4A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348660B8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6C5CE436">
      <w:pPr>
        <w:pStyle w:val="style0"/>
        <w:rPr>
          <w:b/>
          <w:bCs/>
        </w:rPr>
      </w:pPr>
    </w:p>
    <w:p w14:paraId="12965B48">
      <w:pPr>
        <w:pStyle w:val="style0"/>
        <w:rPr>
          <w:b/>
          <w:bCs/>
        </w:rPr>
      </w:pPr>
      <w:r>
        <w:rPr>
          <w:b/>
          <w:bCs/>
        </w:rPr>
        <w:t>15</w:t>
      </w:r>
      <w:r>
        <w:rPr>
          <w:b/>
          <w:bCs/>
        </w:rPr>
        <w:t>. Berilgan tabiiy geografik okruglar hamda ular tabiatiga xos xususiyatlarni oʻzaro moslashtiring.</w:t>
      </w:r>
    </w:p>
    <w:tbl>
      <w:tblPr>
        <w:tblW w:w="9315" w:type="dxa"/>
        <w:tblLayout w:type="fixed"/>
        <w:tblLook w:val="0400" w:firstRow="0" w:lastRow="0" w:firstColumn="0" w:lastColumn="0" w:noHBand="0" w:noVBand="1"/>
      </w:tblPr>
      <w:tblGrid>
        <w:gridCol w:w="2402"/>
        <w:gridCol w:w="425"/>
        <w:gridCol w:w="6488"/>
      </w:tblGrid>
      <w:tr w14:paraId="0E472DFB">
        <w:trPr/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8922E">
            <w:pPr>
              <w:pStyle w:val="style0"/>
              <w:spacing w:after="0"/>
              <w:rPr/>
            </w:pPr>
            <w:r>
              <w:rPr>
                <w:b/>
                <w:bCs/>
              </w:rPr>
              <w:t>Tabiiy geografik okruglar</w:t>
            </w:r>
          </w:p>
        </w:tc>
        <w:tc>
          <w:tcPr>
            <w:tcW w:w="6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CAAF3">
            <w:pPr>
              <w:pStyle w:val="style0"/>
              <w:spacing w:after="0"/>
              <w:rPr/>
            </w:pPr>
            <w:r>
              <w:rPr>
                <w:b/>
                <w:bCs/>
              </w:rPr>
              <w:t>Okrug tabiatining xususiyatlari</w:t>
            </w:r>
          </w:p>
        </w:tc>
      </w:tr>
      <w:tr w14:paraId="6AD69640">
        <w:tblPrEx/>
        <w:trPr/>
        <w:tc>
          <w:tcPr>
            <w:tcW w:w="24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5BBBB9D8">
            <w:pPr>
              <w:pStyle w:val="style0"/>
              <w:spacing w:after="0"/>
              <w:rPr/>
            </w:pPr>
            <w:r>
              <w:t>1.</w:t>
            </w:r>
            <w:r>
              <w:t xml:space="preserve"> </w:t>
            </w:r>
            <w:r>
              <w:t>Quyi Zarafshon</w:t>
            </w:r>
          </w:p>
          <w:p w14:paraId="4BD56E22">
            <w:pPr>
              <w:pStyle w:val="style0"/>
              <w:spacing w:after="0"/>
              <w:rPr/>
            </w:pPr>
            <w:r>
              <w:t>2.</w:t>
            </w:r>
            <w:r>
              <w:t xml:space="preserve"> </w:t>
            </w:r>
            <w:r>
              <w:t>Surxondaryo</w:t>
            </w:r>
          </w:p>
          <w:p w14:paraId="55EEDFF3">
            <w:pPr>
              <w:pStyle w:val="style0"/>
              <w:spacing w:after="0"/>
              <w:rPr/>
            </w:pPr>
            <w:r>
              <w:t>3.</w:t>
            </w:r>
            <w:r>
              <w:t xml:space="preserve"> </w:t>
            </w:r>
            <w:r>
              <w:t>Fargʻona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23FB3">
            <w:pPr>
              <w:pStyle w:val="style0"/>
              <w:spacing w:after="0"/>
              <w:rPr/>
            </w:pPr>
            <w:r>
              <w:t>A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2885F">
            <w:pPr>
              <w:pStyle w:val="style0"/>
              <w:spacing w:after="0"/>
              <w:rPr/>
            </w:pPr>
            <w:r>
              <w:t>Markaziy qismi botiqdan iborat boʻlib, nisbatan tekis, undan Sirdaryo oqib oʻtib, uchta eski qayir hosil qilgan</w:t>
            </w:r>
          </w:p>
        </w:tc>
      </w:tr>
      <w:tr w14:paraId="45D3152E">
        <w:tblPrEx/>
        <w:trPr/>
        <w:tc>
          <w:tcPr>
            <w:tcW w:w="2402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54F0B43">
            <w:pPr>
              <w:pStyle w:val="style0"/>
              <w:spacing w:after="0"/>
              <w:rPr/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FE67B">
            <w:pPr>
              <w:pStyle w:val="style0"/>
              <w:spacing w:after="0"/>
              <w:rPr/>
            </w:pPr>
            <w:r>
              <w:t>B</w:t>
            </w:r>
          </w:p>
        </w:tc>
        <w:tc>
          <w:tcPr>
            <w:tcW w:w="6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9A7B1">
            <w:pPr>
              <w:pStyle w:val="style0"/>
              <w:spacing w:after="0"/>
              <w:rPr/>
            </w:pPr>
            <w:r>
              <w:t>Sharqida Bobotogʻ joylashgan, u ancha yemirilib, pasayib qolgan boʻlib, eng baland Zarkosa choʻqqisining balandligi 2289 metrga yetadi</w:t>
            </w:r>
          </w:p>
        </w:tc>
      </w:tr>
      <w:tr w14:paraId="59CC9E88">
        <w:tblPrEx/>
        <w:trPr/>
        <w:tc>
          <w:tcPr>
            <w:tcW w:w="2402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DE0646B">
            <w:pPr>
              <w:pStyle w:val="style0"/>
              <w:spacing w:after="0"/>
              <w:rPr/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94D7D">
            <w:pPr>
              <w:pStyle w:val="style0"/>
              <w:spacing w:after="0"/>
              <w:rPr/>
            </w:pPr>
            <w:r>
              <w:t>C</w:t>
            </w:r>
          </w:p>
        </w:tc>
        <w:tc>
          <w:tcPr>
            <w:tcW w:w="6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E8E7A">
            <w:pPr>
              <w:pStyle w:val="style0"/>
              <w:spacing w:after="0"/>
              <w:rPr/>
            </w:pPr>
            <w:r>
              <w:t>Turkiston, Morguzar, Nurota togʻlarining shimoliy yonbagʻrini egallaydi</w:t>
            </w:r>
          </w:p>
        </w:tc>
      </w:tr>
      <w:tr w14:paraId="654F6EF9">
        <w:tblPrEx/>
        <w:trPr/>
        <w:tc>
          <w:tcPr>
            <w:tcW w:w="2402" w:type="dxa"/>
            <w:vMerge w:val="continue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EABACC">
            <w:pPr>
              <w:pStyle w:val="style0"/>
              <w:spacing w:after="0"/>
              <w:rPr/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CF375">
            <w:pPr>
              <w:pStyle w:val="style0"/>
              <w:spacing w:after="0"/>
              <w:rPr/>
            </w:pPr>
            <w:r>
              <w:t>D</w:t>
            </w:r>
          </w:p>
        </w:tc>
        <w:tc>
          <w:tcPr>
            <w:tcW w:w="6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4B70E">
            <w:pPr>
              <w:pStyle w:val="style0"/>
              <w:spacing w:after="0"/>
              <w:rPr/>
            </w:pPr>
            <w:r>
              <w:t>Neft-gaz zaxirasiga boy hudud hisoblanib, eng muhim konlari Gazli, Jarqoq, Shodi, Dengizkoʻl va boshqalardir</w:t>
            </w:r>
          </w:p>
        </w:tc>
      </w:tr>
    </w:tbl>
    <w:p w14:paraId="33612CF6">
      <w:pPr>
        <w:pStyle w:val="style0"/>
        <w:rPr>
          <w:b/>
          <w:bCs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203B66C3">
        <w:trPr>
          <w:trHeight w:val="377" w:hRule="atLeast"/>
          <w:jc w:val="center"/>
        </w:trPr>
        <w:tc>
          <w:tcPr>
            <w:tcW w:w="1129" w:type="dxa"/>
            <w:tcBorders/>
          </w:tcPr>
          <w:p w14:paraId="0AE3AB63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5B32B8C6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43E76C88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1B01ECF4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21E21A03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7A0CB064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53D7DB39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046ABB6C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33EC1EEA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4163622">
      <w:pPr>
        <w:pStyle w:val="style0"/>
        <w:rPr>
          <w:b/>
          <w:bCs/>
        </w:rPr>
      </w:pPr>
    </w:p>
    <w:p w14:paraId="4C2BB215">
      <w:pPr>
        <w:pStyle w:val="style0"/>
        <w:spacing w:after="0" w:lineRule="auto" w:line="240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16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Berilgan xususiyatlar orasidan Avstraliya materigiga xos boʻlganlarini aniqlang.</w:t>
      </w:r>
    </w:p>
    <w:p w14:paraId="435B9DA1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1. Materikning katta qismi moʻtadil iqlim mintaqasida joylashgan</w:t>
      </w:r>
    </w:p>
    <w:p w14:paraId="2CBB06B3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2. Eng koʻp yogʻin materikning shimoli-sharqiy qismiga toʻgʻri keladi</w:t>
      </w:r>
    </w:p>
    <w:p w14:paraId="1DFCD95F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3. Materikda doimiy oqar daryolar juda koʻp va ular yil boʻyi sersuv</w:t>
      </w:r>
    </w:p>
    <w:p w14:paraId="082BCAE9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4. Eng katta daryo tizimi Murrey (Darling bilan) hisoblanadi</w:t>
      </w:r>
    </w:p>
    <w:p w14:paraId="1314055E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5. Koʻllarining aksariyati shoʻr boʻlib, vaqtincha suv bilan toʻla boʻladi</w:t>
      </w:r>
    </w:p>
    <w:p w14:paraId="021EADE3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6. Keng bargli oʻrmonlar materik hududida katta maydonni egallaydi</w:t>
      </w:r>
    </w:p>
    <w:p w14:paraId="6E017C8F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7. Materikda endemik oʻsimlik va hayvon turlari juda kam uchraydi</w:t>
      </w:r>
    </w:p>
    <w:p w14:paraId="4A146267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8. Savanna va choʻllar materikning katta qismini egallagan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5AC31396">
        <w:trPr/>
        <w:tc>
          <w:tcPr>
            <w:tcW w:w="1243" w:type="dxa"/>
            <w:tcBorders/>
          </w:tcPr>
          <w:p w14:paraId="4E35034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  <w:tcBorders/>
          </w:tcPr>
          <w:p w14:paraId="62CC3A9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4FF0DE1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6840DE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7315A3E4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03D474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9E46CE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7B3281E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5BAF612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722ED8FA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0A46D76C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2F57E6D9">
        <w:tblPrEx/>
        <w:trPr/>
        <w:tc>
          <w:tcPr>
            <w:tcW w:w="9345" w:type="dxa"/>
            <w:gridSpan w:val="11"/>
            <w:tcBorders/>
          </w:tcPr>
          <w:p w14:paraId="08D35B08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5F29E2B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</w:p>
    <w:p w14:paraId="673FF80D">
      <w:pPr>
        <w:pStyle w:val="style0"/>
        <w:rPr>
          <w:i/>
          <w:iCs/>
        </w:rPr>
      </w:pPr>
      <w:r>
        <w:rPr>
          <w:b/>
          <w:bCs/>
        </w:rPr>
        <w:t>17</w:t>
      </w:r>
      <w:r>
        <w:rPr>
          <w:b/>
          <w:bCs/>
        </w:rPr>
        <w:t>. .... tabiiy geografik okrugi shu nomdagi yirik koʻlning qurigan qismi va qoldiq koʻllarni oʻz ichiga oladi.</w:t>
      </w:r>
      <w:r>
        <w:rPr>
          <w:i/>
          <w:iCs/>
        </w:rPr>
        <w:t xml:space="preserve"> Nuqtalar oʻrnida tushirib qoldirilgan soʻzni quyidagi kataklarga yozing.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1627EBED">
        <w:trPr/>
        <w:tc>
          <w:tcPr>
            <w:tcW w:w="1243" w:type="dxa"/>
            <w:tcBorders/>
          </w:tcPr>
          <w:p w14:paraId="5A3FDB5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  <w:tcBorders/>
          </w:tcPr>
          <w:p w14:paraId="5ECF5207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528ACF2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23ADC1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71B64E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0FA00D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1FF815C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212A248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FE8614C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50E982D7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94D50F7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5573C4E9">
        <w:tblPrEx/>
        <w:trPr/>
        <w:tc>
          <w:tcPr>
            <w:tcW w:w="9345" w:type="dxa"/>
            <w:gridSpan w:val="11"/>
            <w:tcBorders/>
          </w:tcPr>
          <w:p w14:paraId="14928E8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0BE937DD">
      <w:pPr>
        <w:pStyle w:val="style0"/>
        <w:rPr>
          <w:b/>
          <w:bCs/>
        </w:rPr>
      </w:pPr>
    </w:p>
    <w:p w14:paraId="1A16193F">
      <w:pPr>
        <w:pStyle w:val="style0"/>
        <w:jc w:val="both"/>
        <w:rPr/>
      </w:pPr>
      <w:r>
        <w:rPr>
          <w:b/>
          <w:bCs/>
        </w:rPr>
        <w:t>18</w:t>
      </w:r>
      <w:r>
        <w:rPr>
          <w:b/>
          <w:bCs/>
        </w:rPr>
        <w:t xml:space="preserve">. Yosh olimlar chizmada tasvirlangan hududda dala kuzatuvlarini olib bordilar va oʻrgangan nuqtalarini 1, 2, 3 sonlari bilan belgiladilar. Ular oʻrgangan 1-nuqtaning 3-nuqtadan nisbiy balandligini aniqlang. </w:t>
      </w:r>
    </w:p>
    <w:p w14:paraId="5CD3475F">
      <w:pPr>
        <w:pStyle w:val="style0"/>
        <w:jc w:val="center"/>
        <w:rPr/>
      </w:pPr>
      <w:r>
        <w:rPr>
          <w:noProof/>
          <w:lang w:eastAsia="ru-RU"/>
        </w:rPr>
        <w:drawing>
          <wp:inline distL="0" distT="0" distB="0" distR="0">
            <wp:extent cx="3582240" cy="3283719"/>
            <wp:effectExtent l="0" t="0" r="0" b="0"/>
            <wp:docPr id="1027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82240" cy="328371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45"/>
      </w:tblGrid>
      <w:tr w14:paraId="4F82F122">
        <w:trPr/>
        <w:tc>
          <w:tcPr>
            <w:tcW w:w="9345" w:type="dxa"/>
            <w:tcBorders/>
          </w:tcPr>
          <w:p w14:paraId="0FDDEABC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14:paraId="0363CAED">
        <w:tblPrEx/>
        <w:trPr/>
        <w:tc>
          <w:tcPr>
            <w:tcW w:w="9345" w:type="dxa"/>
            <w:tcBorders/>
          </w:tcPr>
          <w:p w14:paraId="6D69801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2D9781BC">
      <w:pPr>
        <w:pStyle w:val="style0"/>
        <w:tabs>
          <w:tab w:val="left" w:leader="none" w:pos="1695"/>
        </w:tabs>
        <w:spacing w:after="200" w:lineRule="auto" w:line="276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174E9B79">
      <w:pPr>
        <w:pStyle w:val="style0"/>
        <w:tabs>
          <w:tab w:val="left" w:leader="none" w:pos="1695"/>
        </w:tabs>
        <w:spacing w:after="200" w:lineRule="auto" w:line="276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19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Quyida berilgan jadval asosida yillik yogʻin miqdori va havo haroratining yillik amplitudasini aniqlang.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1"/>
        <w:gridCol w:w="727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14:paraId="4A6628A4">
        <w:trPr>
          <w:trHeight w:val="1340" w:hRule="atLeast"/>
        </w:trPr>
        <w:tc>
          <w:tcPr>
            <w:tcW w:w="1682" w:type="dxa"/>
            <w:tcBorders/>
            <w:vAlign w:val="center"/>
          </w:tcPr>
          <w:p w14:paraId="3DAF3465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Oylar </w:t>
            </w:r>
          </w:p>
        </w:tc>
        <w:tc>
          <w:tcPr>
            <w:tcW w:w="727" w:type="dxa"/>
            <w:tcBorders/>
            <w:vAlign w:val="center"/>
          </w:tcPr>
          <w:p w14:paraId="5E92A550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Y</w:t>
            </w:r>
          </w:p>
          <w:p w14:paraId="430A794C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a</w:t>
            </w:r>
          </w:p>
          <w:p w14:paraId="624BD8E2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n</w:t>
            </w:r>
          </w:p>
          <w:p w14:paraId="40438C1C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v</w:t>
            </w:r>
          </w:p>
          <w:p w14:paraId="3D3B05FB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a</w:t>
            </w:r>
          </w:p>
          <w:p w14:paraId="0579CC74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r</w:t>
            </w:r>
          </w:p>
        </w:tc>
        <w:tc>
          <w:tcPr>
            <w:tcW w:w="654" w:type="dxa"/>
            <w:tcBorders/>
            <w:vAlign w:val="center"/>
          </w:tcPr>
          <w:p w14:paraId="1CED23C8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Fe</w:t>
            </w:r>
          </w:p>
          <w:p w14:paraId="37EDA0D2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v</w:t>
            </w:r>
          </w:p>
          <w:p w14:paraId="5AB8E3FD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r</w:t>
            </w:r>
          </w:p>
          <w:p w14:paraId="1FC04D3B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a</w:t>
            </w:r>
          </w:p>
          <w:p w14:paraId="2CA535BD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l</w:t>
            </w:r>
          </w:p>
        </w:tc>
        <w:tc>
          <w:tcPr>
            <w:tcW w:w="654" w:type="dxa"/>
            <w:tcBorders/>
            <w:vAlign w:val="center"/>
          </w:tcPr>
          <w:p w14:paraId="6247F0F1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Ma</w:t>
            </w:r>
          </w:p>
          <w:p w14:paraId="1A265761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r</w:t>
            </w:r>
          </w:p>
          <w:p w14:paraId="590B64F5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t</w:t>
            </w:r>
          </w:p>
        </w:tc>
        <w:tc>
          <w:tcPr>
            <w:tcW w:w="654" w:type="dxa"/>
            <w:tcBorders/>
            <w:vAlign w:val="center"/>
          </w:tcPr>
          <w:p w14:paraId="6B269D73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Apr</w:t>
            </w:r>
          </w:p>
          <w:p w14:paraId="45EE3D4F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e</w:t>
            </w:r>
          </w:p>
          <w:p w14:paraId="252CE7EB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l</w:t>
            </w:r>
          </w:p>
        </w:tc>
        <w:tc>
          <w:tcPr>
            <w:tcW w:w="654" w:type="dxa"/>
            <w:tcBorders/>
            <w:vAlign w:val="center"/>
          </w:tcPr>
          <w:p w14:paraId="46C9DED7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May</w:t>
            </w:r>
          </w:p>
        </w:tc>
        <w:tc>
          <w:tcPr>
            <w:tcW w:w="654" w:type="dxa"/>
            <w:tcBorders/>
            <w:vAlign w:val="center"/>
          </w:tcPr>
          <w:p w14:paraId="214FEC49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I</w:t>
            </w:r>
          </w:p>
          <w:p w14:paraId="4976A7FC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yun</w:t>
            </w:r>
          </w:p>
        </w:tc>
        <w:tc>
          <w:tcPr>
            <w:tcW w:w="654" w:type="dxa"/>
            <w:tcBorders/>
            <w:vAlign w:val="center"/>
          </w:tcPr>
          <w:p w14:paraId="37E1E827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I</w:t>
            </w:r>
          </w:p>
          <w:p w14:paraId="75C3093A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yu</w:t>
            </w:r>
          </w:p>
          <w:p w14:paraId="68174C21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l</w:t>
            </w:r>
          </w:p>
        </w:tc>
        <w:tc>
          <w:tcPr>
            <w:tcW w:w="654" w:type="dxa"/>
            <w:tcBorders/>
            <w:vAlign w:val="center"/>
          </w:tcPr>
          <w:p w14:paraId="6C941B72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Avgu</w:t>
            </w:r>
          </w:p>
          <w:p w14:paraId="267CF4C6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s</w:t>
            </w:r>
          </w:p>
          <w:p w14:paraId="60D0892B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t</w:t>
            </w:r>
          </w:p>
        </w:tc>
        <w:tc>
          <w:tcPr>
            <w:tcW w:w="654" w:type="dxa"/>
            <w:tcBorders/>
            <w:vAlign w:val="center"/>
          </w:tcPr>
          <w:p w14:paraId="55A586F9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Sen</w:t>
            </w:r>
          </w:p>
          <w:p w14:paraId="6E312547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t</w:t>
            </w:r>
          </w:p>
          <w:p w14:paraId="3B2B2823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abr</w:t>
            </w:r>
          </w:p>
        </w:tc>
        <w:tc>
          <w:tcPr>
            <w:tcW w:w="654" w:type="dxa"/>
            <w:tcBorders/>
            <w:vAlign w:val="center"/>
          </w:tcPr>
          <w:p w14:paraId="29015872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Ok</w:t>
            </w:r>
          </w:p>
          <w:p w14:paraId="11D54F28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t</w:t>
            </w:r>
          </w:p>
          <w:p w14:paraId="01AFA7AD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abr</w:t>
            </w:r>
          </w:p>
        </w:tc>
        <w:tc>
          <w:tcPr>
            <w:tcW w:w="654" w:type="dxa"/>
            <w:tcBorders/>
            <w:vAlign w:val="center"/>
          </w:tcPr>
          <w:p w14:paraId="4AC04CF9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Noyabr</w:t>
            </w:r>
          </w:p>
        </w:tc>
        <w:tc>
          <w:tcPr>
            <w:tcW w:w="654" w:type="dxa"/>
            <w:tcBorders/>
            <w:vAlign w:val="center"/>
          </w:tcPr>
          <w:p w14:paraId="4E55BDFB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Dekabr</w:t>
            </w:r>
          </w:p>
        </w:tc>
      </w:tr>
      <w:tr w14:paraId="555902F4">
        <w:tblPrEx/>
        <w:trPr>
          <w:trHeight w:val="790" w:hRule="atLeast"/>
        </w:trPr>
        <w:tc>
          <w:tcPr>
            <w:tcW w:w="1682" w:type="dxa"/>
            <w:tcBorders/>
            <w:vAlign w:val="center"/>
          </w:tcPr>
          <w:p w14:paraId="4C31E8FB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color w:val="000000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color w:val="000000"/>
                <w:kern w:val="0"/>
                <w:sz w:val="24"/>
                <w:lang w:eastAsia="ru-RU"/>
                <w14:ligatures xmlns:w14="http://schemas.microsoft.com/office/word/2010/wordml" w14:val="none"/>
              </w:rPr>
              <w:t xml:space="preserve">Yogʻin miqdori, </w:t>
            </w:r>
            <w:r>
              <w:rPr>
                <w:rFonts w:cs="Times New Roman" w:eastAsia="Times New Roman"/>
                <w:i/>
                <w:iCs/>
                <w:color w:val="000000"/>
                <w:kern w:val="0"/>
                <w:sz w:val="24"/>
                <w:lang w:eastAsia="ru-RU"/>
                <w14:ligatures xmlns:w14="http://schemas.microsoft.com/office/word/2010/wordml" w14:val="none"/>
              </w:rPr>
              <w:t>mm</w:t>
            </w:r>
          </w:p>
        </w:tc>
        <w:tc>
          <w:tcPr>
            <w:tcW w:w="727" w:type="dxa"/>
            <w:tcBorders/>
            <w:vAlign w:val="center"/>
          </w:tcPr>
          <w:p w14:paraId="31C3B103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22</w:t>
            </w:r>
          </w:p>
        </w:tc>
        <w:tc>
          <w:tcPr>
            <w:tcW w:w="654" w:type="dxa"/>
            <w:tcBorders/>
            <w:vAlign w:val="center"/>
          </w:tcPr>
          <w:p w14:paraId="3B6A9309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26</w:t>
            </w:r>
          </w:p>
        </w:tc>
        <w:tc>
          <w:tcPr>
            <w:tcW w:w="654" w:type="dxa"/>
            <w:tcBorders/>
            <w:vAlign w:val="center"/>
          </w:tcPr>
          <w:p w14:paraId="02979D09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20</w:t>
            </w:r>
          </w:p>
        </w:tc>
        <w:tc>
          <w:tcPr>
            <w:tcW w:w="654" w:type="dxa"/>
            <w:tcBorders/>
            <w:vAlign w:val="center"/>
          </w:tcPr>
          <w:p w14:paraId="0D7010CE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18</w:t>
            </w:r>
          </w:p>
        </w:tc>
        <w:tc>
          <w:tcPr>
            <w:tcW w:w="654" w:type="dxa"/>
            <w:tcBorders/>
            <w:vAlign w:val="center"/>
          </w:tcPr>
          <w:p w14:paraId="1F415A99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14</w:t>
            </w:r>
          </w:p>
        </w:tc>
        <w:tc>
          <w:tcPr>
            <w:tcW w:w="654" w:type="dxa"/>
            <w:tcBorders/>
            <w:vAlign w:val="center"/>
          </w:tcPr>
          <w:p w14:paraId="293D6D0F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6</w:t>
            </w:r>
          </w:p>
        </w:tc>
        <w:tc>
          <w:tcPr>
            <w:tcW w:w="654" w:type="dxa"/>
            <w:tcBorders/>
            <w:vAlign w:val="center"/>
          </w:tcPr>
          <w:p w14:paraId="348DAB3F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5</w:t>
            </w:r>
          </w:p>
        </w:tc>
        <w:tc>
          <w:tcPr>
            <w:tcW w:w="654" w:type="dxa"/>
            <w:tcBorders/>
            <w:vAlign w:val="center"/>
          </w:tcPr>
          <w:p w14:paraId="39EF5EB6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4</w:t>
            </w:r>
          </w:p>
        </w:tc>
        <w:tc>
          <w:tcPr>
            <w:tcW w:w="654" w:type="dxa"/>
            <w:tcBorders/>
            <w:vAlign w:val="center"/>
          </w:tcPr>
          <w:p w14:paraId="2F114941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9</w:t>
            </w:r>
          </w:p>
        </w:tc>
        <w:tc>
          <w:tcPr>
            <w:tcW w:w="654" w:type="dxa"/>
            <w:tcBorders/>
            <w:vAlign w:val="center"/>
          </w:tcPr>
          <w:p w14:paraId="453413FC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12</w:t>
            </w:r>
          </w:p>
        </w:tc>
        <w:tc>
          <w:tcPr>
            <w:tcW w:w="654" w:type="dxa"/>
            <w:tcBorders/>
            <w:vAlign w:val="center"/>
          </w:tcPr>
          <w:p w14:paraId="79EF8E6C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16</w:t>
            </w:r>
          </w:p>
        </w:tc>
        <w:tc>
          <w:tcPr>
            <w:tcW w:w="654" w:type="dxa"/>
            <w:tcBorders/>
            <w:vAlign w:val="center"/>
          </w:tcPr>
          <w:p w14:paraId="7637CA4E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21</w:t>
            </w:r>
          </w:p>
        </w:tc>
      </w:tr>
      <w:tr w14:paraId="27971AA0">
        <w:tblPrEx/>
        <w:trPr>
          <w:trHeight w:val="790" w:hRule="atLeast"/>
        </w:trPr>
        <w:tc>
          <w:tcPr>
            <w:tcW w:w="1682" w:type="dxa"/>
            <w:tcBorders/>
            <w:vAlign w:val="center"/>
          </w:tcPr>
          <w:p w14:paraId="52D324C7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 xml:space="preserve">Oylik oʻrtacha harorat, </w:t>
            </w:r>
            <w:r>
              <w:rPr>
                <w:rFonts w:cs="Times New Roman" w:eastAsia="Times New Roman"/>
                <w:i/>
                <w:i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 xml:space="preserve">t°C </w:t>
            </w:r>
          </w:p>
        </w:tc>
        <w:tc>
          <w:tcPr>
            <w:tcW w:w="727" w:type="dxa"/>
            <w:tcBorders/>
            <w:vAlign w:val="center"/>
          </w:tcPr>
          <w:p w14:paraId="0936D3D8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-11</w:t>
            </w:r>
          </w:p>
        </w:tc>
        <w:tc>
          <w:tcPr>
            <w:tcW w:w="654" w:type="dxa"/>
            <w:tcBorders/>
            <w:vAlign w:val="center"/>
          </w:tcPr>
          <w:p w14:paraId="1769A803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-8</w:t>
            </w:r>
          </w:p>
        </w:tc>
        <w:tc>
          <w:tcPr>
            <w:tcW w:w="654" w:type="dxa"/>
            <w:tcBorders/>
            <w:vAlign w:val="center"/>
          </w:tcPr>
          <w:p w14:paraId="4B5F4AD0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3</w:t>
            </w:r>
          </w:p>
        </w:tc>
        <w:tc>
          <w:tcPr>
            <w:tcW w:w="654" w:type="dxa"/>
            <w:tcBorders/>
            <w:vAlign w:val="center"/>
          </w:tcPr>
          <w:p w14:paraId="21C5F198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15</w:t>
            </w:r>
          </w:p>
        </w:tc>
        <w:tc>
          <w:tcPr>
            <w:tcW w:w="654" w:type="dxa"/>
            <w:tcBorders/>
            <w:vAlign w:val="center"/>
          </w:tcPr>
          <w:p w14:paraId="41D21A80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21</w:t>
            </w:r>
          </w:p>
        </w:tc>
        <w:tc>
          <w:tcPr>
            <w:tcW w:w="654" w:type="dxa"/>
            <w:tcBorders/>
            <w:vAlign w:val="center"/>
          </w:tcPr>
          <w:p w14:paraId="344F88E0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26</w:t>
            </w:r>
          </w:p>
        </w:tc>
        <w:tc>
          <w:tcPr>
            <w:tcW w:w="654" w:type="dxa"/>
            <w:tcBorders/>
            <w:vAlign w:val="center"/>
          </w:tcPr>
          <w:p w14:paraId="6A42D430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33</w:t>
            </w:r>
          </w:p>
        </w:tc>
        <w:tc>
          <w:tcPr>
            <w:tcW w:w="654" w:type="dxa"/>
            <w:tcBorders/>
            <w:vAlign w:val="center"/>
          </w:tcPr>
          <w:p w14:paraId="20D314F9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30</w:t>
            </w:r>
          </w:p>
        </w:tc>
        <w:tc>
          <w:tcPr>
            <w:tcW w:w="654" w:type="dxa"/>
            <w:tcBorders/>
            <w:vAlign w:val="center"/>
          </w:tcPr>
          <w:p w14:paraId="5CD85EA2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24</w:t>
            </w:r>
          </w:p>
        </w:tc>
        <w:tc>
          <w:tcPr>
            <w:tcW w:w="654" w:type="dxa"/>
            <w:tcBorders/>
            <w:vAlign w:val="center"/>
          </w:tcPr>
          <w:p w14:paraId="73B3664F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16</w:t>
            </w:r>
          </w:p>
        </w:tc>
        <w:tc>
          <w:tcPr>
            <w:tcW w:w="654" w:type="dxa"/>
            <w:tcBorders/>
            <w:vAlign w:val="center"/>
          </w:tcPr>
          <w:p w14:paraId="4468CF66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6</w:t>
            </w:r>
          </w:p>
        </w:tc>
        <w:tc>
          <w:tcPr>
            <w:tcW w:w="654" w:type="dxa"/>
            <w:tcBorders/>
            <w:vAlign w:val="center"/>
          </w:tcPr>
          <w:p w14:paraId="03E948B6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-5</w:t>
            </w:r>
          </w:p>
        </w:tc>
      </w:tr>
    </w:tbl>
    <w:p w14:paraId="6AE541EA">
      <w:pPr>
        <w:pStyle w:val="style0"/>
        <w:tabs>
          <w:tab w:val="left" w:leader="none" w:pos="1695"/>
        </w:tabs>
        <w:spacing w:after="0" w:lineRule="auto" w:line="276"/>
        <w:ind w:firstLine="709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45"/>
      </w:tblGrid>
      <w:tr w14:paraId="712074A6">
        <w:trPr/>
        <w:tc>
          <w:tcPr>
            <w:tcW w:w="9345" w:type="dxa"/>
            <w:tcBorders/>
          </w:tcPr>
          <w:p w14:paraId="2858C8EA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14:paraId="68E05C63">
        <w:tblPrEx/>
        <w:trPr/>
        <w:tc>
          <w:tcPr>
            <w:tcW w:w="9345" w:type="dxa"/>
            <w:tcBorders/>
          </w:tcPr>
          <w:p w14:paraId="0527F4A0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5B4E10B">
      <w:pPr>
        <w:pStyle w:val="style0"/>
        <w:rPr>
          <w:b/>
          <w:bCs/>
        </w:rPr>
      </w:pPr>
    </w:p>
    <w:p w14:paraId="679DBCAB">
      <w:pPr>
        <w:pStyle w:val="style0"/>
        <w:rPr>
          <w:b/>
          <w:bCs/>
        </w:rPr>
      </w:pPr>
      <w:r>
        <w:rPr>
          <w:b/>
          <w:bCs/>
        </w:rPr>
        <w:t>20</w:t>
      </w:r>
      <w:r>
        <w:rPr>
          <w:b/>
          <w:bCs/>
        </w:rPr>
        <w:t>. Xorvatiya Respublikasining maydoni 56,5 ming kv. km, aholi soni esa 4,0 mln kishi (2020-y.)ni tashkil etadi. Mamlakat aholisining oʻrtacha zichligini aniqlang.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45"/>
      </w:tblGrid>
      <w:tr w14:paraId="7E98B38C">
        <w:trPr/>
        <w:tc>
          <w:tcPr>
            <w:tcW w:w="9345" w:type="dxa"/>
            <w:tcBorders/>
          </w:tcPr>
          <w:p w14:paraId="2B051F90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14:paraId="2E67AC26">
        <w:tblPrEx/>
        <w:trPr/>
        <w:tc>
          <w:tcPr>
            <w:tcW w:w="9345" w:type="dxa"/>
            <w:tcBorders/>
          </w:tcPr>
          <w:p w14:paraId="432CF2B4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2AC4714E">
      <w:pPr>
        <w:pStyle w:val="style0"/>
        <w:rPr/>
      </w:pPr>
    </w:p>
    <w:p w14:paraId="4DDB633B">
      <w:pPr>
        <w:pStyle w:val="style0"/>
        <w:rPr/>
      </w:pPr>
    </w:p>
    <w:p w14:paraId="2359774A">
      <w:pPr>
        <w:pStyle w:val="style0"/>
        <w:rPr/>
      </w:pPr>
    </w:p>
    <w:p w14:paraId="7E5570CA">
      <w:pPr>
        <w:pStyle w:val="style0"/>
        <w:rPr/>
      </w:pPr>
    </w:p>
    <w:p w14:paraId="3BFDC04F">
      <w:pPr>
        <w:pStyle w:val="style0"/>
        <w:rPr/>
      </w:pPr>
    </w:p>
    <w:p w14:paraId="4AEAF5B2">
      <w:pPr>
        <w:pStyle w:val="style0"/>
        <w:rPr/>
      </w:pPr>
    </w:p>
    <w:p w14:paraId="4198363F">
      <w:pPr>
        <w:pStyle w:val="style0"/>
        <w:spacing w:after="0"/>
        <w:jc w:val="both"/>
        <w:rPr>
          <w:rFonts w:eastAsia="Times New Roman"/>
          <w:b/>
          <w:bCs/>
          <w:szCs w:val="28"/>
          <w:lang w:val="en-US"/>
        </w:rPr>
      </w:pPr>
      <w:r>
        <w:rPr>
          <w:rFonts w:eastAsia="Times New Roman"/>
          <w:b/>
          <w:bCs/>
          <w:szCs w:val="28"/>
          <w:lang w:val="en-US"/>
        </w:rPr>
        <w:t>Jami ball</w:t>
      </w:r>
      <w:r>
        <w:rPr>
          <w:rFonts w:eastAsia="Times New Roman"/>
          <w:b/>
          <w:bCs/>
          <w:szCs w:val="28"/>
          <w:lang w:val="en-US"/>
        </w:rPr>
        <w:t>:_</w:t>
      </w:r>
      <w:r>
        <w:rPr>
          <w:rFonts w:eastAsia="Times New Roman"/>
          <w:b/>
          <w:bCs/>
          <w:szCs w:val="28"/>
          <w:lang w:val="en-US"/>
        </w:rPr>
        <w:t>_________________________________________________________</w:t>
      </w:r>
    </w:p>
    <w:p w14:paraId="0765E954">
      <w:pPr>
        <w:pStyle w:val="style0"/>
        <w:spacing w:after="0"/>
        <w:jc w:val="both"/>
        <w:rPr>
          <w:rFonts w:eastAsia="Times New Roman"/>
          <w:b/>
          <w:bCs/>
          <w:szCs w:val="28"/>
          <w:lang w:val="en-US"/>
        </w:rPr>
      </w:pPr>
      <w:r>
        <w:rPr>
          <w:rFonts w:eastAsia="Times New Roman"/>
          <w:b/>
          <w:bCs/>
          <w:szCs w:val="28"/>
          <w:lang w:val="en-US"/>
        </w:rPr>
        <w:t>Kommisiya</w:t>
      </w:r>
      <w:r>
        <w:rPr>
          <w:rFonts w:eastAsia="Times New Roman"/>
          <w:b/>
          <w:bCs/>
          <w:szCs w:val="28"/>
          <w:lang w:val="en-US"/>
        </w:rPr>
        <w:t xml:space="preserve"> </w:t>
      </w:r>
      <w:r>
        <w:rPr>
          <w:rFonts w:eastAsia="Times New Roman"/>
          <w:b/>
          <w:bCs/>
          <w:szCs w:val="28"/>
          <w:lang w:val="en-US"/>
        </w:rPr>
        <w:t>raisi</w:t>
      </w:r>
      <w:r>
        <w:rPr>
          <w:rFonts w:eastAsia="Times New Roman"/>
          <w:b/>
          <w:bCs/>
          <w:szCs w:val="28"/>
          <w:lang w:val="en-US"/>
        </w:rPr>
        <w:t>:_</w:t>
      </w:r>
      <w:r>
        <w:rPr>
          <w:rFonts w:eastAsia="Times New Roman"/>
          <w:b/>
          <w:bCs/>
          <w:szCs w:val="28"/>
          <w:lang w:val="en-US"/>
        </w:rPr>
        <w:t>___________________________________________________</w:t>
      </w:r>
    </w:p>
    <w:p w14:paraId="6BB4F835">
      <w:pPr>
        <w:pStyle w:val="style0"/>
        <w:spacing w:after="0"/>
        <w:jc w:val="both"/>
        <w:rPr>
          <w:rFonts w:eastAsia="Times New Roman"/>
          <w:b/>
          <w:bCs/>
          <w:szCs w:val="28"/>
          <w:lang w:val="en-US"/>
        </w:rPr>
      </w:pPr>
      <w:r>
        <w:rPr>
          <w:rFonts w:eastAsia="Times New Roman"/>
          <w:b/>
          <w:bCs/>
          <w:szCs w:val="28"/>
          <w:lang w:val="en-US"/>
        </w:rPr>
        <w:t>Imtihon</w:t>
      </w:r>
      <w:r>
        <w:rPr>
          <w:rFonts w:eastAsia="Times New Roman"/>
          <w:b/>
          <w:bCs/>
          <w:szCs w:val="28"/>
          <w:lang w:val="en-US"/>
        </w:rPr>
        <w:t xml:space="preserve"> </w:t>
      </w:r>
      <w:r>
        <w:rPr>
          <w:rFonts w:eastAsia="Times New Roman"/>
          <w:b/>
          <w:bCs/>
          <w:szCs w:val="28"/>
          <w:lang w:val="en-US"/>
        </w:rPr>
        <w:t>oluvchi</w:t>
      </w:r>
      <w:r>
        <w:rPr>
          <w:rFonts w:eastAsia="Times New Roman"/>
          <w:b/>
          <w:bCs/>
          <w:szCs w:val="28"/>
          <w:lang w:val="en-US"/>
        </w:rPr>
        <w:t>:_</w:t>
      </w:r>
      <w:r>
        <w:rPr>
          <w:rFonts w:eastAsia="Times New Roman"/>
          <w:b/>
          <w:bCs/>
          <w:szCs w:val="28"/>
          <w:lang w:val="en-US"/>
        </w:rPr>
        <w:t>___________________________________________________</w:t>
      </w:r>
    </w:p>
    <w:p w14:paraId="036888DC">
      <w:pPr>
        <w:pStyle w:val="style0"/>
        <w:spacing w:after="0"/>
        <w:jc w:val="both"/>
        <w:rPr>
          <w:rFonts w:cs="Times New Roman"/>
          <w:szCs w:val="28"/>
          <w:lang w:val="en-US"/>
        </w:rPr>
      </w:pPr>
      <w:r>
        <w:rPr>
          <w:rFonts w:eastAsia="Times New Roman"/>
          <w:b/>
          <w:bCs/>
          <w:szCs w:val="28"/>
        </w:rPr>
        <w:t>Assistent:__________________________________________________________</w:t>
      </w:r>
      <w:bookmarkStart w:id="0" w:name="_GoBack"/>
      <w:bookmarkEnd w:id="0"/>
      <w:r>
        <w:rPr>
          <w:rFonts w:cs="Times New Roman"/>
          <w:szCs w:val="28"/>
          <w:lang w:val="en-US"/>
        </w:rPr>
        <w:t xml:space="preserve"> </w:t>
      </w:r>
    </w:p>
    <w:p w14:paraId="40323426">
      <w:pPr>
        <w:pStyle w:val="style0"/>
        <w:rPr/>
      </w:pPr>
    </w:p>
    <w:sectPr>
      <w:headerReference w:type="default" r:id="rId4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D58F028">
    <w:pPr>
      <w:pStyle w:val="style31"/>
      <w:rPr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54800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61689B1B">
                          <w:pPr>
                            <w:pStyle w:val="style31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6.25pt;margin-top:-1.75pt;width:43.1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61689B1B">
                    <w:pPr>
                      <w:pStyle w:val="style31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0.6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sz w:val="32"/>
        <w:szCs w:val="32"/>
      </w:rPr>
      <w:t>Shifr</w:t>
    </w:r>
    <w:r>
      <w:rPr>
        <w:sz w:val="32"/>
        <w:szCs w:val="32"/>
      </w:rPr>
      <w:t>_________</w:t>
    </w:r>
  </w:p>
  <w:p w14:paraId="5610D9AF">
    <w:pPr>
      <w:pStyle w:val="style31"/>
      <w:rPr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Calibri" w:hAnsi="Times New Roman"/>
        <w:kern w:val="2"/>
        <w:sz w:val="28"/>
        <w:szCs w:val="24"/>
        <w:lang w:val="ru-RU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Заголовок Знак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Cs w:val="28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0">
    <w:name w:val="Верхний колонтитул Знак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1">
    <w:name w:val="Нижний колонтитул Знак"/>
    <w:basedOn w:val="style65"/>
    <w:next w:val="style4111"/>
    <w:link w:val="style32"/>
    <w:uiPriority w:val="99"/>
  </w:style>
  <w:style w:type="paragraph" w:customStyle="1" w:styleId="style4112">
    <w:name w:val="Default"/>
    <w:next w:val="style4112"/>
    <w:qFormat/>
    <w:pPr>
      <w:autoSpaceDE w:val="false"/>
      <w:autoSpaceDN w:val="false"/>
      <w:adjustRightInd w:val="false"/>
      <w:spacing w:after="0" w:lineRule="auto" w:line="240"/>
    </w:pPr>
    <w:rPr>
      <w:rFonts w:cs="Times New Roman"/>
      <w:color w:val="000000"/>
      <w:kern w:val="0"/>
      <w:sz w:val="24"/>
      <w14:ligatures xmlns:w14="http://schemas.microsoft.com/office/word/2010/wordml" w14:val="non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hAnsi="Calibri"/>
      <w:kern w:val="0"/>
      <w:sz w:val="22"/>
      <w:szCs w:val="22"/>
      <w14:ligatures xmlns:w14="http://schemas.microsoft.com/office/word/2010/wordml"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910</Words>
  <Pages>1</Pages>
  <Characters>5945</Characters>
  <Application>WPS Office</Application>
  <DocSecurity>0</DocSecurity>
  <Paragraphs>552</Paragraphs>
  <ScaleCrop>false</ScaleCrop>
  <LinksUpToDate>false</LinksUpToDate>
  <CharactersWithSpaces>6644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2026-05-11T04:46:00Z</dcterms:created>
  <dc:creator>Pedmahorat</dc:creator>
  <lastModifiedBy>2209116AG</lastModifiedBy>
  <dcterms:modified xsi:type="dcterms:W3CDTF">2026-06-11T11:28:14Z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87096bdf21d640ec917b0867e1955f89_23</vt:lpwstr>
  </property>
</Properties>
</file>